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78BBFFEF" w:rsidR="00AC642B" w:rsidRDefault="00AC642B" w:rsidP="00AC642B">
      <w:pPr>
        <w:spacing w:after="0" w:line="240" w:lineRule="auto"/>
        <w:jc w:val="center"/>
        <w:rPr>
          <w:rFonts w:ascii="Times New Roman" w:eastAsiaTheme="minorEastAsia" w:hAnsi="Times New Roman" w:cs="Times New Roman"/>
          <w:sz w:val="20"/>
          <w:szCs w:val="20"/>
          <w:lang w:eastAsia="ru-RU"/>
        </w:rPr>
      </w:pPr>
    </w:p>
    <w:p w14:paraId="0407D4BE" w14:textId="77777777" w:rsidR="00AC642B" w:rsidRPr="00C965A4" w:rsidRDefault="00AC642B" w:rsidP="00AC642B">
      <w:pPr>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ӘЛ-ФАРАБИ АТЫНДАҒЫ ҚАЗАҚ ҰЛТТЫҚ УНИВЕРСИТЕТІ</w:t>
      </w:r>
    </w:p>
    <w:p w14:paraId="3B793898"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ЭКОНОМИКА ЖӘНЕ БИЗНЕС ЖОҒАРЫ МЕКТЕБІ</w:t>
      </w:r>
    </w:p>
    <w:p w14:paraId="347CE235"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"МЕНЕДЖМЕНТ" КАФЕДРАСЫ</w:t>
      </w:r>
    </w:p>
    <w:p w14:paraId="35FECD91" w14:textId="77777777" w:rsidR="00AC642B" w:rsidRPr="00C965A4" w:rsidRDefault="00AC642B" w:rsidP="00AC642B">
      <w:pPr>
        <w:jc w:val="center"/>
        <w:rPr>
          <w:rFonts w:ascii="Times New Roman" w:hAnsi="Times New Roman" w:cs="Times New Roman"/>
          <w:sz w:val="20"/>
          <w:szCs w:val="20"/>
        </w:rPr>
      </w:pPr>
    </w:p>
    <w:p w14:paraId="0B210401" w14:textId="77777777" w:rsidR="00AC642B" w:rsidRPr="00C965A4" w:rsidRDefault="00AC642B" w:rsidP="00AC642B">
      <w:pPr>
        <w:jc w:val="center"/>
        <w:rPr>
          <w:rFonts w:ascii="Times New Roman" w:hAnsi="Times New Roman" w:cs="Times New Roman"/>
          <w:sz w:val="20"/>
          <w:szCs w:val="20"/>
        </w:rPr>
      </w:pPr>
    </w:p>
    <w:p w14:paraId="0CA3430E" w14:textId="77777777" w:rsidR="00AC642B" w:rsidRPr="00C965A4" w:rsidRDefault="00AC642B" w:rsidP="00AC642B">
      <w:pPr>
        <w:jc w:val="center"/>
        <w:rPr>
          <w:rFonts w:ascii="Times New Roman" w:hAnsi="Times New Roman" w:cs="Times New Roman"/>
          <w:sz w:val="20"/>
          <w:szCs w:val="20"/>
        </w:rPr>
      </w:pPr>
    </w:p>
    <w:p w14:paraId="6E501566" w14:textId="77777777" w:rsidR="00AC642B" w:rsidRPr="00C965A4" w:rsidRDefault="00AC642B" w:rsidP="00AC642B">
      <w:pPr>
        <w:jc w:val="center"/>
        <w:rPr>
          <w:rFonts w:ascii="Times New Roman" w:hAnsi="Times New Roman" w:cs="Times New Roman"/>
          <w:sz w:val="20"/>
          <w:szCs w:val="20"/>
        </w:rPr>
      </w:pPr>
    </w:p>
    <w:p w14:paraId="1151D56E"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rPr>
        <w:t xml:space="preserve">                                                                          </w:t>
      </w:r>
      <w:r w:rsidRPr="00C965A4">
        <w:rPr>
          <w:rFonts w:ascii="Times New Roman" w:hAnsi="Times New Roman" w:cs="Times New Roman"/>
          <w:sz w:val="20"/>
          <w:szCs w:val="20"/>
          <w:lang w:val="kk-KZ"/>
        </w:rPr>
        <w:t xml:space="preserve">                                                  БЕКІТЕМІН</w:t>
      </w:r>
    </w:p>
    <w:p w14:paraId="0B759BAE"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ЭжБЖМ деканы</w:t>
      </w:r>
    </w:p>
    <w:p w14:paraId="39E216F6"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__________________ Даулиева Ғ.Р.</w:t>
      </w:r>
    </w:p>
    <w:p w14:paraId="3197B069"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p>
    <w:p w14:paraId="23578C34"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 __________ 2025 ж.</w:t>
      </w:r>
    </w:p>
    <w:p w14:paraId="70AA7B7B"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ПӘННІҢ ОҚУ-ӘДІСТЕМЕЛІК КЕШЕНІ</w:t>
      </w:r>
    </w:p>
    <w:p w14:paraId="627FAC54"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C965A4"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
          <w:bCs/>
          <w:kern w:val="2"/>
          <w:sz w:val="20"/>
          <w:szCs w:val="20"/>
          <w:lang w:val="en-US"/>
          <w14:ligatures w14:val="standardContextual"/>
        </w:rPr>
        <w:t>BDKV</w:t>
      </w:r>
      <w:r w:rsidRPr="00C965A4">
        <w:rPr>
          <w:rFonts w:ascii="Times New Roman" w:eastAsia="Times New Roman" w:hAnsi="Times New Roman" w:cs="Times New Roman"/>
          <w:b/>
          <w:bCs/>
          <w:kern w:val="2"/>
          <w:sz w:val="20"/>
          <w:szCs w:val="20"/>
          <w14:ligatures w14:val="standardContextual"/>
        </w:rPr>
        <w:t xml:space="preserve"> 7204</w:t>
      </w:r>
      <w:r w:rsidRPr="00C965A4">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C965A4">
        <w:rPr>
          <w:rFonts w:ascii="Times New Roman" w:eastAsia="Times New Roman" w:hAnsi="Times New Roman" w:cs="Times New Roman"/>
          <w:b/>
          <w:bCs/>
          <w:kern w:val="2"/>
          <w:sz w:val="20"/>
          <w:szCs w:val="20"/>
          <w:lang w:val="kk-KZ"/>
          <w14:ligatures w14:val="standardContextual"/>
        </w:rPr>
        <w:t>"</w:t>
      </w:r>
      <w:r w:rsidRPr="00C965A4">
        <w:rPr>
          <w:rFonts w:ascii="Times New Roman" w:eastAsia="Times New Roman" w:hAnsi="Times New Roman" w:cs="Times New Roman"/>
          <w:kern w:val="2"/>
          <w:sz w:val="20"/>
          <w:szCs w:val="20"/>
          <w:lang w:val="kk-KZ"/>
          <w14:ligatures w14:val="standardContextual"/>
        </w:rPr>
        <w:t>Да</w:t>
      </w:r>
      <w:bookmarkEnd w:id="0"/>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bookmarkEnd w:id="1"/>
    </w:p>
    <w:p w14:paraId="2B50F5C2"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"Мемлекеттік және жергілікті басқару" мамандығы бойынша</w:t>
      </w:r>
    </w:p>
    <w:p w14:paraId="5BF0ED7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Курс – </w:t>
      </w:r>
      <w:r w:rsidRPr="00E334A0">
        <w:rPr>
          <w:rFonts w:ascii="Times New Roman" w:hAnsi="Times New Roman" w:cs="Times New Roman"/>
          <w:sz w:val="20"/>
          <w:szCs w:val="20"/>
        </w:rPr>
        <w:t>1</w:t>
      </w:r>
    </w:p>
    <w:p w14:paraId="662F8240"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Семестр – </w:t>
      </w:r>
      <w:r w:rsidRPr="00E334A0">
        <w:rPr>
          <w:rFonts w:ascii="Times New Roman" w:hAnsi="Times New Roman" w:cs="Times New Roman"/>
          <w:sz w:val="20"/>
          <w:szCs w:val="20"/>
        </w:rPr>
        <w:t>1</w:t>
      </w:r>
    </w:p>
    <w:p w14:paraId="47A4C696"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rPr>
        <w:t xml:space="preserve">Кредит саны – </w:t>
      </w:r>
      <w:r w:rsidRPr="00C965A4">
        <w:rPr>
          <w:rFonts w:ascii="Times New Roman" w:hAnsi="Times New Roman" w:cs="Times New Roman"/>
          <w:sz w:val="20"/>
          <w:szCs w:val="20"/>
          <w:lang w:val="kk-KZ"/>
        </w:rPr>
        <w:t>5</w:t>
      </w:r>
    </w:p>
    <w:p w14:paraId="17635391" w14:textId="77777777" w:rsidR="00AC642B" w:rsidRPr="00C965A4" w:rsidRDefault="00AC642B" w:rsidP="00AC642B">
      <w:pPr>
        <w:spacing w:after="0" w:line="240" w:lineRule="auto"/>
        <w:jc w:val="center"/>
        <w:rPr>
          <w:rFonts w:ascii="Times New Roman" w:hAnsi="Times New Roman" w:cs="Times New Roman"/>
          <w:sz w:val="20"/>
          <w:szCs w:val="20"/>
        </w:rPr>
      </w:pPr>
    </w:p>
    <w:p w14:paraId="5889AACE" w14:textId="77777777" w:rsidR="00AC642B" w:rsidRPr="00C965A4" w:rsidRDefault="00AC642B" w:rsidP="00AC642B">
      <w:pPr>
        <w:spacing w:after="0" w:line="240" w:lineRule="auto"/>
        <w:jc w:val="center"/>
        <w:rPr>
          <w:rFonts w:ascii="Times New Roman" w:hAnsi="Times New Roman" w:cs="Times New Roman"/>
          <w:sz w:val="20"/>
          <w:szCs w:val="20"/>
        </w:rPr>
      </w:pPr>
    </w:p>
    <w:p w14:paraId="346A8577" w14:textId="77777777" w:rsidR="00AC642B" w:rsidRPr="00C965A4" w:rsidRDefault="00AC642B" w:rsidP="00AC642B">
      <w:pPr>
        <w:spacing w:after="0" w:line="240" w:lineRule="auto"/>
        <w:jc w:val="center"/>
        <w:rPr>
          <w:rFonts w:ascii="Times New Roman" w:hAnsi="Times New Roman" w:cs="Times New Roman"/>
          <w:sz w:val="20"/>
          <w:szCs w:val="20"/>
        </w:rPr>
      </w:pPr>
    </w:p>
    <w:p w14:paraId="758EFDE5" w14:textId="77777777" w:rsidR="00AC642B" w:rsidRPr="00C965A4" w:rsidRDefault="00AC642B" w:rsidP="00AC642B">
      <w:pPr>
        <w:spacing w:after="0" w:line="240" w:lineRule="auto"/>
        <w:jc w:val="center"/>
        <w:rPr>
          <w:rFonts w:ascii="Times New Roman" w:hAnsi="Times New Roman" w:cs="Times New Roman"/>
          <w:sz w:val="20"/>
          <w:szCs w:val="20"/>
        </w:rPr>
      </w:pPr>
    </w:p>
    <w:p w14:paraId="09AF27F7" w14:textId="77777777" w:rsidR="00AC642B" w:rsidRPr="00C965A4" w:rsidRDefault="00AC642B" w:rsidP="00AC642B">
      <w:pPr>
        <w:spacing w:after="0" w:line="240" w:lineRule="auto"/>
        <w:jc w:val="center"/>
        <w:rPr>
          <w:rFonts w:ascii="Times New Roman" w:hAnsi="Times New Roman" w:cs="Times New Roman"/>
          <w:sz w:val="20"/>
          <w:szCs w:val="20"/>
        </w:rPr>
      </w:pPr>
    </w:p>
    <w:p w14:paraId="1F9CE641" w14:textId="77777777" w:rsidR="00AC642B" w:rsidRPr="00C965A4" w:rsidRDefault="00AC642B" w:rsidP="00AC642B">
      <w:pPr>
        <w:spacing w:after="0" w:line="240" w:lineRule="auto"/>
        <w:jc w:val="center"/>
        <w:rPr>
          <w:rFonts w:ascii="Times New Roman" w:hAnsi="Times New Roman" w:cs="Times New Roman"/>
          <w:sz w:val="20"/>
          <w:szCs w:val="20"/>
        </w:rPr>
      </w:pPr>
    </w:p>
    <w:p w14:paraId="613A15F1" w14:textId="77777777" w:rsidR="00AC642B" w:rsidRPr="00C965A4" w:rsidRDefault="00AC642B" w:rsidP="00AC642B">
      <w:pPr>
        <w:spacing w:after="0" w:line="240" w:lineRule="auto"/>
        <w:jc w:val="center"/>
        <w:rPr>
          <w:rFonts w:ascii="Times New Roman" w:hAnsi="Times New Roman" w:cs="Times New Roman"/>
          <w:sz w:val="20"/>
          <w:szCs w:val="20"/>
        </w:rPr>
      </w:pPr>
    </w:p>
    <w:p w14:paraId="0C689F96" w14:textId="77777777" w:rsidR="00AC642B" w:rsidRPr="00C965A4" w:rsidRDefault="00AC642B" w:rsidP="00AC642B">
      <w:pPr>
        <w:spacing w:after="0" w:line="240" w:lineRule="auto"/>
        <w:jc w:val="center"/>
        <w:rPr>
          <w:rFonts w:ascii="Times New Roman" w:hAnsi="Times New Roman" w:cs="Times New Roman"/>
          <w:sz w:val="20"/>
          <w:szCs w:val="20"/>
        </w:rPr>
      </w:pPr>
    </w:p>
    <w:p w14:paraId="24BEF996" w14:textId="77777777" w:rsidR="00AC642B" w:rsidRPr="00C965A4" w:rsidRDefault="00AC642B" w:rsidP="00AC642B">
      <w:pPr>
        <w:spacing w:after="0" w:line="240" w:lineRule="auto"/>
        <w:jc w:val="center"/>
        <w:rPr>
          <w:rFonts w:ascii="Times New Roman" w:hAnsi="Times New Roman" w:cs="Times New Roman"/>
          <w:sz w:val="20"/>
          <w:szCs w:val="20"/>
        </w:rPr>
      </w:pPr>
    </w:p>
    <w:p w14:paraId="4D79BCE5" w14:textId="77777777" w:rsidR="00AC642B" w:rsidRPr="00C965A4" w:rsidRDefault="00AC642B" w:rsidP="00AC642B">
      <w:pPr>
        <w:spacing w:after="0" w:line="240" w:lineRule="auto"/>
        <w:jc w:val="center"/>
        <w:rPr>
          <w:rFonts w:ascii="Times New Roman" w:hAnsi="Times New Roman" w:cs="Times New Roman"/>
          <w:sz w:val="20"/>
          <w:szCs w:val="20"/>
        </w:rPr>
      </w:pPr>
    </w:p>
    <w:p w14:paraId="52506905" w14:textId="77777777" w:rsidR="00AC642B" w:rsidRPr="00C965A4" w:rsidRDefault="00AC642B" w:rsidP="00AC642B">
      <w:pPr>
        <w:spacing w:after="0" w:line="240" w:lineRule="auto"/>
        <w:jc w:val="center"/>
        <w:rPr>
          <w:rFonts w:ascii="Times New Roman" w:hAnsi="Times New Roman" w:cs="Times New Roman"/>
          <w:sz w:val="20"/>
          <w:szCs w:val="20"/>
        </w:rPr>
      </w:pPr>
    </w:p>
    <w:p w14:paraId="71D9B7C2" w14:textId="77777777" w:rsidR="00AC642B" w:rsidRPr="00C965A4" w:rsidRDefault="00AC642B" w:rsidP="00AC642B">
      <w:pPr>
        <w:spacing w:after="0" w:line="240" w:lineRule="auto"/>
        <w:jc w:val="center"/>
        <w:rPr>
          <w:rFonts w:ascii="Times New Roman" w:hAnsi="Times New Roman" w:cs="Times New Roman"/>
          <w:sz w:val="20"/>
          <w:szCs w:val="20"/>
        </w:rPr>
      </w:pPr>
    </w:p>
    <w:p w14:paraId="486B909A" w14:textId="77777777" w:rsidR="00AC642B" w:rsidRPr="00C965A4" w:rsidRDefault="00AC642B" w:rsidP="00AC642B">
      <w:pPr>
        <w:spacing w:after="0" w:line="240" w:lineRule="auto"/>
        <w:jc w:val="center"/>
        <w:rPr>
          <w:rFonts w:ascii="Times New Roman" w:hAnsi="Times New Roman" w:cs="Times New Roman"/>
          <w:sz w:val="20"/>
          <w:szCs w:val="20"/>
        </w:rPr>
      </w:pPr>
    </w:p>
    <w:p w14:paraId="619738FD" w14:textId="77777777" w:rsidR="00AC642B" w:rsidRPr="00C965A4" w:rsidRDefault="00AC642B" w:rsidP="00AC642B">
      <w:pPr>
        <w:spacing w:after="0" w:line="240" w:lineRule="auto"/>
        <w:jc w:val="center"/>
        <w:rPr>
          <w:rFonts w:ascii="Times New Roman" w:hAnsi="Times New Roman" w:cs="Times New Roman"/>
          <w:sz w:val="20"/>
          <w:szCs w:val="20"/>
        </w:rPr>
      </w:pPr>
    </w:p>
    <w:p w14:paraId="017221F9" w14:textId="77777777" w:rsidR="00AC642B" w:rsidRPr="00C965A4" w:rsidRDefault="00AC642B" w:rsidP="00AC642B">
      <w:pPr>
        <w:spacing w:after="0" w:line="240" w:lineRule="auto"/>
        <w:jc w:val="center"/>
        <w:rPr>
          <w:rFonts w:ascii="Times New Roman" w:hAnsi="Times New Roman" w:cs="Times New Roman"/>
          <w:sz w:val="20"/>
          <w:szCs w:val="20"/>
        </w:rPr>
      </w:pPr>
    </w:p>
    <w:p w14:paraId="128DFBB1" w14:textId="77777777" w:rsidR="00AC642B" w:rsidRPr="00C965A4" w:rsidRDefault="00AC642B" w:rsidP="00AC642B">
      <w:pPr>
        <w:spacing w:after="0" w:line="240" w:lineRule="auto"/>
        <w:jc w:val="center"/>
        <w:rPr>
          <w:rFonts w:ascii="Times New Roman" w:hAnsi="Times New Roman" w:cs="Times New Roman"/>
          <w:sz w:val="20"/>
          <w:szCs w:val="20"/>
        </w:rPr>
      </w:pPr>
    </w:p>
    <w:p w14:paraId="6BFD6B8C" w14:textId="77777777" w:rsidR="00AC642B" w:rsidRPr="00C965A4" w:rsidRDefault="00AC642B" w:rsidP="00AC642B">
      <w:pPr>
        <w:spacing w:after="0" w:line="240" w:lineRule="auto"/>
        <w:jc w:val="center"/>
        <w:rPr>
          <w:rFonts w:ascii="Times New Roman" w:hAnsi="Times New Roman" w:cs="Times New Roman"/>
          <w:sz w:val="20"/>
          <w:szCs w:val="20"/>
        </w:rPr>
      </w:pPr>
    </w:p>
    <w:p w14:paraId="7413D2AE" w14:textId="77777777" w:rsidR="00AC642B" w:rsidRPr="00C965A4" w:rsidRDefault="00AC642B" w:rsidP="00AC642B">
      <w:pPr>
        <w:spacing w:after="0" w:line="240" w:lineRule="auto"/>
        <w:jc w:val="center"/>
        <w:rPr>
          <w:rFonts w:ascii="Times New Roman" w:hAnsi="Times New Roman" w:cs="Times New Roman"/>
          <w:sz w:val="20"/>
          <w:szCs w:val="20"/>
        </w:rPr>
      </w:pPr>
    </w:p>
    <w:p w14:paraId="3786465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C965A4" w:rsidRDefault="00AC642B" w:rsidP="00AC642B">
      <w:pPr>
        <w:spacing w:after="0" w:line="240" w:lineRule="auto"/>
        <w:jc w:val="center"/>
        <w:rPr>
          <w:rFonts w:ascii="Times New Roman" w:hAnsi="Times New Roman" w:cs="Times New Roman"/>
          <w:sz w:val="20"/>
          <w:szCs w:val="20"/>
        </w:rPr>
      </w:pPr>
    </w:p>
    <w:p w14:paraId="52B659C9"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Алматы 2025 ж.</w:t>
      </w:r>
    </w:p>
    <w:p w14:paraId="389F6529" w14:textId="77777777" w:rsidR="00AC642B" w:rsidRPr="00C965A4" w:rsidRDefault="00AC642B" w:rsidP="00AC642B">
      <w:pPr>
        <w:rPr>
          <w:rFonts w:ascii="Times New Roman" w:hAnsi="Times New Roman" w:cs="Times New Roman"/>
          <w:sz w:val="20"/>
          <w:szCs w:val="20"/>
          <w:lang w:val="kk-KZ"/>
        </w:rPr>
      </w:pPr>
      <w:r w:rsidRPr="00C965A4">
        <w:rPr>
          <w:rFonts w:ascii="Times New Roman" w:eastAsia="Times New Roman" w:hAnsi="Times New Roman" w:cs="Times New Roman"/>
          <w:b/>
          <w:bCs/>
          <w:kern w:val="2"/>
          <w:sz w:val="20"/>
          <w:szCs w:val="20"/>
          <w:lang w:val="kk-KZ"/>
          <w14:ligatures w14:val="standardContextual"/>
        </w:rPr>
        <w:lastRenderedPageBreak/>
        <w:t>"</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r w:rsidRPr="00CB5E02">
        <w:rPr>
          <w:rFonts w:ascii="Times New Roman" w:eastAsia="Times New Roman" w:hAnsi="Times New Roman" w:cs="Times New Roman"/>
          <w:kern w:val="2"/>
          <w:sz w:val="20"/>
          <w:szCs w:val="20"/>
          <w:lang w:val="kk-KZ"/>
          <w14:ligatures w14:val="standardContextual"/>
        </w:rPr>
        <w:t xml:space="preserve"> </w:t>
      </w:r>
      <w:r w:rsidRPr="00C965A4">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68C31D87" w:rsidR="00AC642B" w:rsidRPr="00C965A4" w:rsidRDefault="00AC642B" w:rsidP="00AC642B">
      <w:pPr>
        <w:rPr>
          <w:rFonts w:ascii="Times New Roman" w:hAnsi="Times New Roman" w:cs="Times New Roman"/>
          <w:sz w:val="20"/>
          <w:szCs w:val="20"/>
          <w:lang w:val="kk-KZ"/>
        </w:rPr>
      </w:pPr>
      <w:r>
        <w:rPr>
          <w:rFonts w:ascii="Times New Roman" w:hAnsi="Times New Roman" w:cs="Times New Roman"/>
          <w:sz w:val="20"/>
          <w:szCs w:val="20"/>
          <w:lang w:val="kk-KZ"/>
        </w:rPr>
        <w:t>8</w:t>
      </w:r>
      <w:r w:rsidRPr="00570E4D">
        <w:rPr>
          <w:rFonts w:ascii="Times New Roman" w:hAnsi="Times New Roman" w:cs="Times New Roman"/>
          <w:sz w:val="20"/>
          <w:szCs w:val="20"/>
          <w:lang w:val="kk-KZ"/>
        </w:rPr>
        <w:t>D04105</w:t>
      </w:r>
      <w:r w:rsidRPr="00C965A4">
        <w:rPr>
          <w:rFonts w:ascii="Times New Roman" w:hAnsi="Times New Roman" w:cs="Times New Roman"/>
          <w:sz w:val="20"/>
          <w:szCs w:val="20"/>
          <w:lang w:val="kk-KZ"/>
        </w:rPr>
        <w:t xml:space="preserve"> - "</w:t>
      </w:r>
      <w:r w:rsidR="00300648">
        <w:rPr>
          <w:rFonts w:ascii="Times New Roman" w:hAnsi="Times New Roman" w:cs="Times New Roman"/>
          <w:sz w:val="20"/>
          <w:szCs w:val="20"/>
          <w:lang w:val="kk-KZ"/>
        </w:rPr>
        <w:t>Инновационный менеджмент</w:t>
      </w:r>
      <w:r w:rsidRPr="00C965A4">
        <w:rPr>
          <w:rFonts w:ascii="Times New Roman" w:hAnsi="Times New Roman" w:cs="Times New Roman"/>
          <w:sz w:val="20"/>
          <w:szCs w:val="20"/>
          <w:lang w:val="kk-KZ"/>
        </w:rPr>
        <w:t>" мамандығы бойынша жұмыс оқу жоспарының негізінде дайындалған</w:t>
      </w:r>
    </w:p>
    <w:p w14:paraId="4212BE9B" w14:textId="77777777" w:rsidR="00AC642B" w:rsidRPr="00E334A0" w:rsidRDefault="00AC642B" w:rsidP="00AC642B">
      <w:pP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"Менеджмент"  кафедрасының мәжілісінде қарастырылып ұсынылды     "</w:t>
      </w:r>
      <w:r w:rsidRPr="00570E4D">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xml:space="preserve">" </w:t>
      </w:r>
      <w:r w:rsidRPr="00570E4D">
        <w:rPr>
          <w:rFonts w:ascii="Times New Roman" w:hAnsi="Times New Roman" w:cs="Times New Roman"/>
          <w:sz w:val="20"/>
          <w:szCs w:val="20"/>
          <w:lang w:val="kk-KZ"/>
        </w:rPr>
        <w:t>09</w:t>
      </w:r>
      <w:r w:rsidRPr="00C965A4">
        <w:rPr>
          <w:rFonts w:ascii="Times New Roman" w:hAnsi="Times New Roman" w:cs="Times New Roman"/>
          <w:sz w:val="20"/>
          <w:szCs w:val="20"/>
          <w:lang w:val="kk-KZ"/>
        </w:rPr>
        <w:t>. 2025 ж., хаттама №</w:t>
      </w:r>
    </w:p>
    <w:p w14:paraId="64270FF5" w14:textId="77777777" w:rsidR="00AC642B" w:rsidRPr="00E334A0" w:rsidRDefault="00AC642B" w:rsidP="00AC642B">
      <w:pPr>
        <w:spacing w:after="0" w:line="240" w:lineRule="auto"/>
        <w:ind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"Экономика және бизнес жоғары мектебінің" ғылыми кеңесінде бекітілді    "</w:t>
      </w:r>
      <w:r w:rsidRPr="00E334A0">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0</w:t>
      </w:r>
      <w:r w:rsidRPr="00E334A0">
        <w:rPr>
          <w:rFonts w:ascii="Times New Roman" w:hAnsi="Times New Roman" w:cs="Times New Roman"/>
          <w:sz w:val="20"/>
          <w:szCs w:val="20"/>
          <w:lang w:val="kk-KZ"/>
        </w:rPr>
        <w:t>9</w:t>
      </w:r>
      <w:r w:rsidRPr="00C965A4">
        <w:rPr>
          <w:rFonts w:ascii="Times New Roman" w:hAnsi="Times New Roman" w:cs="Times New Roman"/>
          <w:sz w:val="20"/>
          <w:szCs w:val="20"/>
          <w:lang w:val="kk-KZ"/>
        </w:rPr>
        <w:t xml:space="preserve">. 2025 ж., хаттама </w:t>
      </w:r>
      <w:r>
        <w:rPr>
          <w:rFonts w:ascii="Times New Roman" w:hAnsi="Times New Roman" w:cs="Times New Roman"/>
          <w:sz w:val="20"/>
          <w:szCs w:val="20"/>
          <w:lang w:val="kk-KZ"/>
        </w:rPr>
        <w:t>№</w:t>
      </w:r>
    </w:p>
    <w:p w14:paraId="499C0711" w14:textId="77777777" w:rsidR="00AC642B" w:rsidRPr="00C965A4" w:rsidRDefault="00AC642B" w:rsidP="00AC642B">
      <w:pPr>
        <w:rPr>
          <w:rFonts w:ascii="Times New Roman" w:hAnsi="Times New Roman" w:cs="Times New Roman"/>
          <w:sz w:val="20"/>
          <w:szCs w:val="20"/>
          <w:lang w:val="kk-KZ"/>
        </w:rPr>
      </w:pPr>
    </w:p>
    <w:p w14:paraId="01C7E195" w14:textId="77777777" w:rsidR="00AC642B" w:rsidRPr="00C965A4" w:rsidRDefault="00AC642B" w:rsidP="00AC642B">
      <w:pPr>
        <w:spacing w:after="0"/>
        <w:ind w:left="720"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Кафедра меңгерушісі     _________________    Смағұлова Г.С.</w:t>
      </w:r>
    </w:p>
    <w:p w14:paraId="6C25D2C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lastRenderedPageBreak/>
        <w:t>СИЛЛАБУС</w:t>
      </w:r>
    </w:p>
    <w:p w14:paraId="63FA04D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5</w:t>
      </w: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6</w:t>
      </w:r>
      <w:r w:rsidRPr="00E334A0">
        <w:rPr>
          <w:rFonts w:ascii="Times New Roman" w:eastAsiaTheme="minorEastAsia" w:hAnsi="Times New Roman" w:cs="Times New Roman"/>
          <w:sz w:val="20"/>
          <w:szCs w:val="20"/>
          <w:lang w:val="kk-KZ" w:eastAsia="ru-RU"/>
        </w:rPr>
        <w:t xml:space="preserve"> оқу жылының күзгі семестрі</w:t>
      </w:r>
    </w:p>
    <w:p w14:paraId="0999A9CB" w14:textId="77777777" w:rsidR="00AC642B"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A00BA8">
        <w:rPr>
          <w:rFonts w:ascii="Times New Roman" w:eastAsiaTheme="minorEastAsia" w:hAnsi="Times New Roman" w:cs="Times New Roman"/>
          <w:sz w:val="20"/>
          <w:szCs w:val="20"/>
          <w:lang w:eastAsia="ru-RU"/>
        </w:rPr>
        <w:t xml:space="preserve">"Менеджмент" </w:t>
      </w:r>
      <w:proofErr w:type="spellStart"/>
      <w:r w:rsidRPr="00A00BA8">
        <w:rPr>
          <w:rFonts w:ascii="Times New Roman" w:eastAsiaTheme="minorEastAsia" w:hAnsi="Times New Roman" w:cs="Times New Roman"/>
          <w:sz w:val="20"/>
          <w:szCs w:val="20"/>
          <w:shd w:val="clear" w:color="auto" w:fill="FFFFFF"/>
          <w:lang w:eastAsia="ru-RU"/>
        </w:rPr>
        <w:t>білім</w:t>
      </w:r>
      <w:proofErr w:type="spellEnd"/>
      <w:r w:rsidRPr="00A00BA8">
        <w:rPr>
          <w:rFonts w:ascii="Times New Roman" w:eastAsiaTheme="minorEastAsia" w:hAnsi="Times New Roman" w:cs="Times New Roman"/>
          <w:sz w:val="20"/>
          <w:szCs w:val="20"/>
          <w:shd w:val="clear" w:color="auto" w:fill="FFFFFF"/>
          <w:lang w:eastAsia="ru-RU"/>
        </w:rPr>
        <w:t xml:space="preserve"> беру </w:t>
      </w:r>
      <w:proofErr w:type="spellStart"/>
      <w:r w:rsidRPr="00A00BA8">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1377D6"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Пәннің </w:t>
            </w:r>
            <w:r w:rsidRPr="001377D6">
              <w:rPr>
                <w:rFonts w:ascii="Times New Roman" w:eastAsia="Times New Roman" w:hAnsi="Times New Roman" w:cs="Times New Roman"/>
                <w:b/>
                <w:bCs/>
                <w:kern w:val="2"/>
                <w:sz w:val="20"/>
                <w:szCs w:val="20"/>
                <w:lang w:val="kk-KZ"/>
                <w14:ligatures w14:val="standardContextual"/>
              </w:rPr>
              <w:t xml:space="preserve">ID және </w:t>
            </w:r>
            <w:r w:rsidRPr="001377D6">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ӨЖ</w:t>
            </w:r>
            <w:r w:rsidRPr="001377D6">
              <w:rPr>
                <w:rFonts w:ascii="Times New Roman" w:eastAsia="Times New Roman" w:hAnsi="Times New Roman" w:cs="Times New Roman"/>
                <w:b/>
                <w:kern w:val="2"/>
                <w:sz w:val="20"/>
                <w:szCs w:val="20"/>
                <w:lang w:val="en-US"/>
                <w14:ligatures w14:val="standardContextual"/>
              </w:rPr>
              <w:t>)</w:t>
            </w:r>
          </w:p>
          <w:p w14:paraId="142AD596"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14:ligatures w14:val="standardContextual"/>
              </w:rPr>
              <w:t>К</w:t>
            </w:r>
            <w:r w:rsidRPr="001377D6">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К</w:t>
            </w:r>
            <w:proofErr w:type="spellStart"/>
            <w:r w:rsidRPr="001377D6">
              <w:rPr>
                <w:rFonts w:ascii="Times New Roman" w:eastAsia="Times New Roman" w:hAnsi="Times New Roman" w:cs="Times New Roman"/>
                <w:b/>
                <w:kern w:val="2"/>
                <w:sz w:val="20"/>
                <w:szCs w:val="20"/>
                <w14:ligatures w14:val="standardContextual"/>
              </w:rPr>
              <w:t>редит</w:t>
            </w:r>
            <w:proofErr w:type="spellEnd"/>
            <w:r w:rsidRPr="001377D6">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ОӨЖ</w:t>
            </w:r>
            <w:r w:rsidRPr="001377D6">
              <w:rPr>
                <w:rFonts w:ascii="Times New Roman" w:eastAsia="Times New Roman" w:hAnsi="Times New Roman" w:cs="Times New Roman"/>
                <w:b/>
                <w:kern w:val="2"/>
                <w:sz w:val="20"/>
                <w:szCs w:val="20"/>
                <w14:ligatures w14:val="standardContextual"/>
              </w:rPr>
              <w:t>)</w:t>
            </w:r>
          </w:p>
        </w:tc>
      </w:tr>
      <w:tr w:rsidR="00AC642B" w:rsidRPr="001377D6"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w:t>
            </w:r>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сабақтар</w:t>
            </w:r>
            <w:proofErr w:type="spellEnd"/>
            <w:r w:rsidRPr="001377D6">
              <w:rPr>
                <w:rFonts w:ascii="Times New Roman" w:eastAsia="Times New Roman" w:hAnsi="Times New Roman" w:cs="Times New Roman"/>
                <w:b/>
                <w:kern w:val="2"/>
                <w:sz w:val="20"/>
                <w:szCs w:val="20"/>
                <w14:ligatures w14:val="standardContextual"/>
              </w:rPr>
              <w:t xml:space="preserve"> </w:t>
            </w:r>
            <w:r w:rsidRPr="001377D6">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Зерт</w:t>
            </w:r>
            <w:proofErr w:type="spellEnd"/>
            <w:r w:rsidRPr="001377D6">
              <w:rPr>
                <w:rFonts w:ascii="Times New Roman" w:eastAsia="Times New Roman" w:hAnsi="Times New Roman" w:cs="Times New Roman"/>
                <w:b/>
                <w:kern w:val="2"/>
                <w:sz w:val="20"/>
                <w:szCs w:val="20"/>
                <w14:ligatures w14:val="standardContextual"/>
              </w:rPr>
              <w:t>. с</w:t>
            </w:r>
            <w:r w:rsidRPr="001377D6">
              <w:rPr>
                <w:rFonts w:ascii="Times New Roman" w:eastAsia="Times New Roman" w:hAnsi="Times New Roman" w:cs="Times New Roman"/>
                <w:b/>
                <w:kern w:val="2"/>
                <w:sz w:val="20"/>
                <w:szCs w:val="20"/>
                <w:lang w:val="kk-KZ"/>
                <w14:ligatures w14:val="standardContextual"/>
              </w:rPr>
              <w:t>абақтар</w:t>
            </w:r>
            <w:r w:rsidRPr="001377D6">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1377D6"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80320 </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3</w:t>
            </w:r>
          </w:p>
          <w:p w14:paraId="2562BDA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en-US"/>
                <w14:ligatures w14:val="standardContextual"/>
              </w:rPr>
              <w:t>1</w:t>
            </w:r>
            <w:r w:rsidRPr="001377D6">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1377D6">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1377D6"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300648"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1377D6"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377D6">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Цикл</w:t>
            </w:r>
            <w:r w:rsidRPr="001377D6">
              <w:rPr>
                <w:rFonts w:ascii="Times New Roman" w:eastAsia="Times New Roman" w:hAnsi="Times New Roman" w:cs="Times New Roman"/>
                <w:b/>
                <w:kern w:val="2"/>
                <w:sz w:val="20"/>
                <w:szCs w:val="20"/>
                <w:lang w:val="kk-KZ"/>
                <w14:ligatures w14:val="standardContextual"/>
              </w:rPr>
              <w:t>ы</w:t>
            </w:r>
            <w:r w:rsidRPr="001377D6">
              <w:rPr>
                <w:rFonts w:ascii="Times New Roman" w:eastAsia="Times New Roman" w:hAnsi="Times New Roman" w:cs="Times New Roman"/>
                <w:b/>
                <w:kern w:val="2"/>
                <w:sz w:val="20"/>
                <w:szCs w:val="20"/>
                <w14:ligatures w14:val="standardContextual"/>
              </w:rPr>
              <w:t xml:space="preserve">, </w:t>
            </w:r>
          </w:p>
          <w:p w14:paraId="4C11EEA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компонент</w:t>
            </w:r>
            <w:r w:rsidRPr="001377D6">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1377D6"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1377D6"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1377D6"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Дәріскер (лер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Ассистент</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тер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1377D6"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Н</w:t>
            </w:r>
            <w:r w:rsidRPr="001377D6">
              <w:rPr>
                <w:rFonts w:ascii="Times New Roman" w:eastAsia="Times New Roman" w:hAnsi="Times New Roman" w:cs="Times New Roman"/>
                <w:b/>
                <w:kern w:val="2"/>
                <w:sz w:val="20"/>
                <w:szCs w:val="20"/>
                <w:lang w:val="kk-KZ"/>
                <w14:ligatures w14:val="standardContextual"/>
              </w:rPr>
              <w:t>І</w:t>
            </w:r>
            <w:r w:rsidRPr="001377D6">
              <w:rPr>
                <w:rFonts w:ascii="Times New Roman" w:eastAsia="Times New Roman" w:hAnsi="Times New Roman" w:cs="Times New Roman"/>
                <w:b/>
                <w:kern w:val="2"/>
                <w:sz w:val="20"/>
                <w:szCs w:val="20"/>
                <w14:ligatures w14:val="standardContextual"/>
              </w:rPr>
              <w:t>Ң АКАДЕМИЯЛЫҚ ПРЕЗЕНТАЦИЯСЫ</w:t>
            </w:r>
            <w:r w:rsidRPr="001377D6">
              <w:rPr>
                <w:rFonts w:ascii="Times New Roman" w:eastAsia="Times New Roman" w:hAnsi="Times New Roman" w:cs="Times New Roman"/>
                <w:color w:val="FF0000"/>
                <w:kern w:val="2"/>
                <w:sz w:val="20"/>
                <w:szCs w:val="20"/>
                <w14:ligatures w14:val="standardContextual"/>
              </w:rPr>
              <w:t xml:space="preserve"> </w:t>
            </w:r>
          </w:p>
        </w:tc>
      </w:tr>
      <w:tr w:rsidR="00AC642B" w:rsidRPr="001377D6"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w:t>
            </w:r>
            <w:r w:rsidRPr="00DF739C">
              <w:rPr>
                <w:rFonts w:ascii="Times New Roman" w:eastAsiaTheme="minorEastAsia" w:hAnsi="Times New Roman" w:cs="Times New Roman"/>
                <w:sz w:val="20"/>
                <w:szCs w:val="20"/>
                <w:lang w:val="kk-KZ" w:eastAsia="ru-RU"/>
              </w:rPr>
              <w:t xml:space="preserve">окторанттардың  </w:t>
            </w:r>
          </w:p>
          <w:p w14:paraId="2324AEA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kk-KZ" w:bidi="kk-KZ"/>
              </w:rPr>
              <w:t>ОН 1</w:t>
            </w:r>
            <w:r w:rsidRPr="00DF739C">
              <w:rPr>
                <w:rFonts w:ascii="Times New Roman" w:eastAsia="Times New Roman" w:hAnsi="Times New Roman" w:cs="Times New Roman"/>
                <w:bCs/>
                <w:color w:val="000000" w:themeColor="text1"/>
                <w:sz w:val="20"/>
                <w:szCs w:val="20"/>
                <w:lang w:val="kk-KZ" w:eastAsia="ru-RU" w:bidi="kk-KZ"/>
              </w:rPr>
              <w:t xml:space="preserve"> т</w:t>
            </w:r>
            <w:r w:rsidRPr="00DF739C">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A00BA8">
              <w:rPr>
                <w:rFonts w:ascii="Times New Roman" w:eastAsiaTheme="minorEastAsia" w:hAnsi="Times New Roman" w:cs="Times New Roman"/>
                <w:sz w:val="20"/>
                <w:szCs w:val="20"/>
                <w:lang w:eastAsia="zh-CN" w:bidi="ar"/>
              </w:rPr>
              <w:t>Дамыған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технологиялық</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дамуының</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ықтимал</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1.3 -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 </w:t>
            </w:r>
            <w:proofErr w:type="spellStart"/>
            <w:r w:rsidRPr="00A00BA8">
              <w:rPr>
                <w:rFonts w:ascii="Times New Roman" w:eastAsiaTheme="minorEastAsia" w:hAnsi="Times New Roman" w:cs="Times New Roman"/>
                <w:sz w:val="20"/>
                <w:szCs w:val="20"/>
                <w:lang w:eastAsia="zh-CN" w:bidi="ar"/>
              </w:rPr>
              <w:t>факторларын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анықтау</w:t>
            </w:r>
            <w:proofErr w:type="spellEnd"/>
          </w:p>
        </w:tc>
      </w:tr>
      <w:tr w:rsidR="00AC642B" w:rsidRPr="001377D6"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bCs/>
                <w:color w:val="000000" w:themeColor="text1"/>
                <w:sz w:val="20"/>
                <w:szCs w:val="20"/>
                <w:lang w:val="kk-KZ" w:eastAsia="ru-RU"/>
              </w:rPr>
              <w:t xml:space="preserve">ОН 2 </w:t>
            </w:r>
            <w:r w:rsidRPr="00DF739C">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1377D6"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2.1 –</w:t>
            </w:r>
            <w:r w:rsidRPr="00DF739C">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DF739C">
              <w:rPr>
                <w:rFonts w:ascii="Times New Roman" w:eastAsiaTheme="minorEastAsia" w:hAnsi="Times New Roman" w:cs="Times New Roman"/>
                <w:color w:val="000000" w:themeColor="text1"/>
                <w:sz w:val="20"/>
                <w:szCs w:val="20"/>
                <w:lang w:val="kk-KZ" w:eastAsia="ru-RU"/>
              </w:rPr>
              <w:t>;</w:t>
            </w:r>
          </w:p>
          <w:p w14:paraId="2E7D0BE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модельдерін қарастыру;</w:t>
            </w:r>
          </w:p>
          <w:p w14:paraId="7035B201"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2.3 –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қолдану</w:t>
            </w:r>
            <w:proofErr w:type="spellEnd"/>
          </w:p>
        </w:tc>
      </w:tr>
      <w:tr w:rsidR="00AC642B" w:rsidRPr="001377D6"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Malgun Gothic" w:hAnsi="Times New Roman" w:cs="Times New Roman"/>
                <w:iCs/>
                <w:color w:val="000000" w:themeColor="text1"/>
                <w:sz w:val="20"/>
                <w:szCs w:val="20"/>
                <w:lang w:eastAsia="ru-RU"/>
              </w:rPr>
              <w:t xml:space="preserve"> 3 </w:t>
            </w:r>
            <w:proofErr w:type="spellStart"/>
            <w:r w:rsidRPr="00A00BA8">
              <w:rPr>
                <w:rFonts w:ascii="Times New Roman" w:eastAsiaTheme="minorEastAsia" w:hAnsi="Times New Roman" w:cs="Times New Roman"/>
                <w:sz w:val="20"/>
                <w:szCs w:val="20"/>
                <w:lang w:eastAsia="zh-CN" w:bidi="ar"/>
              </w:rPr>
              <w:t>жаһандану</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жағдайындағы</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3.1 -</w:t>
            </w:r>
            <w:r w:rsidRPr="00DF739C">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DF739C">
              <w:rPr>
                <w:rFonts w:ascii="Times New Roman" w:eastAsiaTheme="minorEastAsia" w:hAnsi="Times New Roman" w:cs="Times New Roman"/>
                <w:color w:val="000000" w:themeColor="text1"/>
                <w:sz w:val="20"/>
                <w:szCs w:val="20"/>
                <w:lang w:val="kk-KZ" w:eastAsia="ru-RU"/>
              </w:rPr>
              <w:t>;</w:t>
            </w:r>
          </w:p>
          <w:p w14:paraId="01B8AFD0"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3.2.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даму </w:t>
            </w:r>
            <w:proofErr w:type="spellStart"/>
            <w:r w:rsidRPr="00A00BA8">
              <w:rPr>
                <w:rFonts w:ascii="Times New Roman" w:eastAsiaTheme="minorEastAsia" w:hAnsi="Times New Roman" w:cs="Times New Roman"/>
                <w:sz w:val="20"/>
                <w:szCs w:val="20"/>
                <w:lang w:eastAsia="ru-RU"/>
              </w:rPr>
              <w:t>индикаторларын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w:t>
            </w:r>
            <w:proofErr w:type="spellEnd"/>
            <w:r w:rsidRPr="00A00BA8">
              <w:rPr>
                <w:rFonts w:ascii="Times New Roman" w:eastAsiaTheme="minorEastAsia" w:hAnsi="Times New Roman" w:cs="Times New Roman"/>
                <w:sz w:val="20"/>
                <w:szCs w:val="20"/>
                <w:lang w:eastAsia="ru-RU"/>
              </w:rPr>
              <w:t xml:space="preserve">; </w:t>
            </w:r>
          </w:p>
          <w:p w14:paraId="253D63F4" w14:textId="77777777" w:rsidR="00AC642B" w:rsidRPr="001377D6"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3.3 –инновация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Malgun Gothic" w:hAnsi="Times New Roman" w:cs="Times New Roman"/>
                <w:iCs/>
                <w:sz w:val="20"/>
                <w:szCs w:val="20"/>
                <w:lang w:eastAsia="ru-RU"/>
              </w:rPr>
              <w:t xml:space="preserve"> </w:t>
            </w:r>
            <w:proofErr w:type="spellStart"/>
            <w:r w:rsidRPr="00A00BA8">
              <w:rPr>
                <w:rFonts w:ascii="Times New Roman" w:eastAsia="Malgun Gothic" w:hAnsi="Times New Roman" w:cs="Times New Roman"/>
                <w:iCs/>
                <w:sz w:val="20"/>
                <w:szCs w:val="20"/>
                <w:lang w:eastAsia="ru-RU"/>
              </w:rPr>
              <w:t>негіздеу</w:t>
            </w:r>
            <w:proofErr w:type="spellEnd"/>
          </w:p>
        </w:tc>
      </w:tr>
      <w:tr w:rsidR="00AC642B" w:rsidRPr="001377D6"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ru-RU"/>
              </w:rPr>
              <w:t xml:space="preserve">ОН </w:t>
            </w:r>
            <w:r w:rsidRPr="00DF739C">
              <w:rPr>
                <w:rFonts w:ascii="Times New Roman" w:eastAsiaTheme="minorEastAsia" w:hAnsi="Times New Roman" w:cs="Times New Roman"/>
                <w:color w:val="000000" w:themeColor="text1"/>
                <w:sz w:val="20"/>
                <w:szCs w:val="20"/>
                <w:lang w:val="kk-KZ" w:eastAsia="ru-RU"/>
              </w:rPr>
              <w:t xml:space="preserve">4 </w:t>
            </w:r>
            <w:r w:rsidRPr="00DF739C">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DF739C"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4.1 –</w:t>
            </w:r>
            <w:r w:rsidRPr="00DF739C">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DF739C">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4.2. -</w:t>
            </w:r>
            <w:proofErr w:type="spellStart"/>
            <w:r w:rsidRPr="00A00BA8">
              <w:rPr>
                <w:rFonts w:ascii="Times New Roman" w:eastAsiaTheme="minorEastAsia" w:hAnsi="Times New Roman" w:cs="Times New Roman"/>
                <w:sz w:val="20"/>
                <w:szCs w:val="20"/>
                <w:lang w:eastAsia="ru-RU"/>
              </w:rPr>
              <w:t>заманауи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бағыттағы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w:t>
            </w:r>
            <w:proofErr w:type="spellEnd"/>
            <w:r w:rsidRPr="00A00BA8">
              <w:rPr>
                <w:rFonts w:ascii="Times New Roman" w:eastAsiaTheme="minorEastAsia" w:hAnsi="Times New Roman" w:cs="Times New Roman"/>
                <w:sz w:val="20"/>
                <w:szCs w:val="20"/>
                <w:lang w:eastAsia="ru-RU"/>
              </w:rPr>
              <w:t>;</w:t>
            </w:r>
          </w:p>
          <w:p w14:paraId="02527478" w14:textId="77777777" w:rsidR="00AC642B" w:rsidRPr="001377D6"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4.2. – инновация  </w:t>
            </w:r>
          </w:p>
        </w:tc>
      </w:tr>
      <w:tr w:rsidR="00AC642B" w:rsidRPr="001377D6"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Theme="minorEastAsia" w:hAnsi="Times New Roman" w:cs="Times New Roman"/>
                <w:color w:val="000000" w:themeColor="text1"/>
                <w:sz w:val="20"/>
                <w:szCs w:val="20"/>
                <w:lang w:eastAsia="ru-RU"/>
              </w:rPr>
              <w:t xml:space="preserve"> 5 </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ЖИ 5.2.  –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технология </w:t>
            </w:r>
            <w:proofErr w:type="spellStart"/>
            <w:r w:rsidRPr="00A00BA8">
              <w:rPr>
                <w:rFonts w:ascii="Times New Roman" w:eastAsiaTheme="minorEastAsia" w:hAnsi="Times New Roman" w:cs="Times New Roman"/>
                <w:sz w:val="20"/>
                <w:szCs w:val="20"/>
                <w:lang w:eastAsia="ru-RU"/>
              </w:rPr>
              <w:t>альтернативтерін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қарастыру</w:t>
            </w:r>
            <w:proofErr w:type="spellEnd"/>
            <w:r w:rsidRPr="00A00BA8">
              <w:rPr>
                <w:rFonts w:ascii="Times New Roman" w:eastAsiaTheme="minorEastAsia" w:hAnsi="Times New Roman" w:cs="Times New Roman"/>
                <w:sz w:val="20"/>
                <w:szCs w:val="20"/>
                <w:lang w:eastAsia="ru-RU"/>
              </w:rPr>
              <w:t>;</w:t>
            </w:r>
          </w:p>
          <w:p w14:paraId="571D429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5.2. –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негіздеу</w:t>
            </w:r>
            <w:proofErr w:type="spellEnd"/>
          </w:p>
        </w:tc>
      </w:tr>
      <w:tr w:rsidR="00AC642B" w:rsidRPr="001377D6"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Пререквизи</w:t>
            </w:r>
            <w:proofErr w:type="spellEnd"/>
            <w:r w:rsidRPr="001377D6">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IGU</w:t>
            </w:r>
            <w:r w:rsidRPr="001377D6">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17623 </w:t>
            </w:r>
            <w:proofErr w:type="spellStart"/>
            <w:r w:rsidRPr="00A00BA8">
              <w:rPr>
                <w:rFonts w:ascii="Times New Roman" w:eastAsiaTheme="minorEastAsia" w:hAnsi="Times New Roman" w:cs="Times New Roman"/>
                <w:sz w:val="20"/>
                <w:szCs w:val="20"/>
                <w:lang w:eastAsia="ru-RU"/>
              </w:rPr>
              <w:t>Инновациялық</w:t>
            </w:r>
            <w:proofErr w:type="spellEnd"/>
            <w:r w:rsidRPr="00A00BA8">
              <w:rPr>
                <w:rFonts w:ascii="Times New Roman" w:eastAsiaTheme="minorEastAsia" w:hAnsi="Times New Roman" w:cs="Times New Roman"/>
                <w:sz w:val="20"/>
                <w:szCs w:val="20"/>
                <w:lang w:eastAsia="ru-RU"/>
              </w:rPr>
              <w:t xml:space="preserve"> менеджмент</w:t>
            </w:r>
          </w:p>
          <w:p w14:paraId="56E04355"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1377D6"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1377D6"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REU</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A00BA8" w:rsidRDefault="00AC642B" w:rsidP="00202C43">
            <w:pPr>
              <w:spacing w:after="0" w:line="240" w:lineRule="auto"/>
              <w:rPr>
                <w:rFonts w:ascii="Times New Roman" w:eastAsia="Times New Roman"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bidi="ar"/>
              </w:rPr>
              <w:t>Халықаралық</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технологиялар</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трансферті</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және</w:t>
            </w:r>
            <w:proofErr w:type="spellEnd"/>
            <w:r w:rsidRPr="00A00BA8">
              <w:rPr>
                <w:rFonts w:ascii="Times New Roman" w:eastAsiaTheme="minorEastAsia" w:hAnsi="Times New Roman" w:cs="Times New Roman"/>
                <w:sz w:val="20"/>
                <w:szCs w:val="20"/>
                <w:lang w:eastAsia="ru-RU" w:bidi="ar"/>
              </w:rPr>
              <w:t xml:space="preserve"> оны </w:t>
            </w:r>
            <w:proofErr w:type="spellStart"/>
            <w:r w:rsidRPr="00A00BA8">
              <w:rPr>
                <w:rFonts w:ascii="Times New Roman" w:eastAsiaTheme="minorEastAsia" w:hAnsi="Times New Roman" w:cs="Times New Roman"/>
                <w:sz w:val="20"/>
                <w:szCs w:val="20"/>
                <w:lang w:eastAsia="ru-RU" w:bidi="ar"/>
              </w:rPr>
              <w:t>реттеу</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механизмі</w:t>
            </w:r>
            <w:proofErr w:type="spellEnd"/>
            <w:r w:rsidRPr="00A00BA8">
              <w:rPr>
                <w:rFonts w:ascii="Times New Roman" w:eastAsiaTheme="minorEastAsia" w:hAnsi="Times New Roman" w:cs="Times New Roman"/>
                <w:sz w:val="20"/>
                <w:szCs w:val="20"/>
                <w:lang w:eastAsia="ru-RU" w:bidi="ar"/>
              </w:rPr>
              <w:t xml:space="preserve"> /</w:t>
            </w:r>
          </w:p>
          <w:p w14:paraId="75416A5D" w14:textId="77777777" w:rsidR="00AC642B" w:rsidRPr="001377D6"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300648"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1377D6"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 xml:space="preserve">Оқу </w:t>
            </w:r>
            <w:r w:rsidRPr="001377D6">
              <w:rPr>
                <w:rFonts w:ascii="Times New Roman" w:eastAsia="Times New Roman" w:hAnsi="Times New Roman" w:cs="Times New Roman"/>
                <w:bCs/>
                <w:kern w:val="2"/>
                <w:sz w:val="20"/>
                <w:szCs w:val="20"/>
                <w14:ligatures w14:val="standardContextual"/>
              </w:rPr>
              <w:t>ресурс</w:t>
            </w:r>
            <w:r w:rsidRPr="001377D6">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Default="00AC642B" w:rsidP="00202C43">
            <w:pPr>
              <w:pStyle w:val="a7"/>
              <w:spacing w:after="0"/>
              <w:ind w:left="0"/>
              <w:jc w:val="both"/>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6659D1E6" w14:textId="77777777" w:rsidR="00AC642B" w:rsidRDefault="00AC642B" w:rsidP="00202C43">
            <w:pPr>
              <w:pStyle w:val="a7"/>
              <w:spacing w:after="0"/>
              <w:ind w:left="0"/>
              <w:jc w:val="both"/>
              <w:rPr>
                <w:rFonts w:ascii="Times New Roman" w:hAnsi="Times New Roman" w:cs="Times New Roman"/>
                <w:sz w:val="20"/>
                <w:szCs w:val="20"/>
                <w:lang w:val="kk-KZ"/>
              </w:rPr>
            </w:pPr>
          </w:p>
          <w:p w14:paraId="1ED6600A"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Қазақстан Республикасының Конститутциясы-Астана: Елорда, 2008.-56 б.</w:t>
            </w:r>
          </w:p>
          <w:p w14:paraId="27F6D416"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E334A0">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hyperlink r:id="rId5" w:history="1">
              <w:r w:rsidRPr="00E334A0">
                <w:rPr>
                  <w:rFonts w:ascii="Times New Roman" w:eastAsia="Times New Roman" w:hAnsi="Times New Roman" w:cs="Times New Roman"/>
                  <w:spacing w:val="2"/>
                  <w:sz w:val="20"/>
                  <w:szCs w:val="20"/>
                  <w:u w:val="single"/>
                  <w:lang w:val="kk-KZ" w:eastAsia="kk-KZ"/>
                </w:rPr>
                <w:t>www.adilet.zan.kz</w:t>
              </w:r>
            </w:hyperlink>
          </w:p>
          <w:p w14:paraId="4333069D"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kk-KZ"/>
              </w:rPr>
              <w:t>4.</w:t>
            </w:r>
            <w:r w:rsidRPr="00E334A0">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Pr="00E334A0">
              <w:rPr>
                <w:rFonts w:ascii="Times New Roman" w:eastAsiaTheme="minorEastAsia" w:hAnsi="Times New Roman" w:cs="Times New Roman"/>
                <w:sz w:val="20"/>
                <w:szCs w:val="20"/>
                <w:lang w:val="kk-KZ" w:eastAsia="ru-RU"/>
              </w:rPr>
              <w:t>//</w:t>
            </w:r>
            <w:r w:rsidRPr="00E334A0">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val="kk-KZ" w:eastAsia="ru-RU"/>
              </w:rPr>
            </w:pPr>
            <w:r w:rsidRPr="00E334A0">
              <w:rPr>
                <w:rFonts w:ascii="Times New Roman" w:eastAsiaTheme="majorEastAsia" w:hAnsi="Times New Roman" w:cs="Times New Roman"/>
                <w:sz w:val="20"/>
                <w:szCs w:val="20"/>
                <w:lang w:val="kk-KZ" w:eastAsia="ru-RU"/>
              </w:rPr>
              <w:t>5.Ғылым және технологиялық саясат туралы /ҚР заңы  2024 жылғы 1 шілдедегі №103-VIII ҚРЗ</w:t>
            </w:r>
          </w:p>
          <w:p w14:paraId="48873D80"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6</w:t>
            </w:r>
            <w:r w:rsidRPr="00E334A0">
              <w:rPr>
                <w:rFonts w:ascii="Times New Roman" w:eastAsiaTheme="majorEastAsia" w:hAnsi="Times New Roman" w:cs="Times New Roman"/>
                <w:sz w:val="20"/>
                <w:szCs w:val="20"/>
                <w:lang w:eastAsia="ru-RU"/>
              </w:rPr>
              <w:t>.Алексеев А. А.</w:t>
            </w:r>
            <w:r w:rsidRPr="00E334A0">
              <w:rPr>
                <w:rFonts w:ascii="Times New Roman" w:eastAsiaTheme="majorEastAsia" w:hAnsi="Times New Roman" w:cs="Times New Roman"/>
                <w:i/>
                <w:iCs/>
                <w:sz w:val="20"/>
                <w:szCs w:val="20"/>
                <w:lang w:eastAsia="ru-RU"/>
              </w:rPr>
              <w:t> </w:t>
            </w:r>
            <w:r w:rsidRPr="00E334A0">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2024. -  259 с.</w:t>
            </w:r>
          </w:p>
          <w:p w14:paraId="074F3577"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7</w:t>
            </w:r>
            <w:r w:rsidRPr="00E334A0">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w:t>
            </w:r>
            <w:r>
              <w:rPr>
                <w:rFonts w:ascii="Times New Roman" w:eastAsiaTheme="majorEastAsia" w:hAnsi="Times New Roman" w:cs="Times New Roman"/>
                <w:sz w:val="20"/>
                <w:szCs w:val="20"/>
                <w:lang w:val="kk-KZ" w:eastAsia="ru-RU"/>
              </w:rPr>
              <w:t>5</w:t>
            </w:r>
            <w:r w:rsidRPr="00E334A0">
              <w:rPr>
                <w:rFonts w:ascii="Times New Roman" w:eastAsiaTheme="majorEastAsia" w:hAnsi="Times New Roman" w:cs="Times New Roman"/>
                <w:sz w:val="20"/>
                <w:szCs w:val="20"/>
                <w:lang w:eastAsia="ru-RU"/>
              </w:rPr>
              <w:t>.-</w:t>
            </w:r>
            <w:r>
              <w:rPr>
                <w:rFonts w:ascii="Times New Roman" w:eastAsiaTheme="majorEastAsia" w:hAnsi="Times New Roman" w:cs="Times New Roman"/>
                <w:sz w:val="20"/>
                <w:szCs w:val="20"/>
                <w:lang w:val="kk-KZ" w:eastAsia="ru-RU"/>
              </w:rPr>
              <w:t>248</w:t>
            </w:r>
            <w:r w:rsidRPr="00E334A0">
              <w:rPr>
                <w:rFonts w:ascii="Times New Roman" w:eastAsiaTheme="majorEastAsia" w:hAnsi="Times New Roman" w:cs="Times New Roman"/>
                <w:sz w:val="20"/>
                <w:szCs w:val="20"/>
                <w:lang w:eastAsia="ru-RU"/>
              </w:rPr>
              <w:t xml:space="preserve"> с.</w:t>
            </w:r>
          </w:p>
          <w:p w14:paraId="04C2C12B" w14:textId="77777777" w:rsidR="00AC642B" w:rsidRPr="00F62CE9" w:rsidRDefault="00AC642B"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334A0">
              <w:rPr>
                <w:rFonts w:ascii="Times New Roman" w:eastAsiaTheme="majorEastAsia" w:hAnsi="Times New Roman" w:cs="Times New Roman"/>
                <w:sz w:val="20"/>
                <w:szCs w:val="20"/>
                <w:lang w:val="kk-KZ" w:eastAsia="ru-RU"/>
              </w:rPr>
              <w:t>8</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Киричек</w:t>
            </w:r>
            <w:proofErr w:type="spellEnd"/>
            <w:r w:rsidRPr="00E334A0">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Pr="00E334A0">
              <w:rPr>
                <w:rFonts w:ascii="Times New Roman" w:eastAsiaTheme="majorEastAsia" w:hAnsi="Times New Roman" w:cs="Times New Roman"/>
                <w:sz w:val="20"/>
                <w:szCs w:val="20"/>
                <w:lang w:eastAsia="ru-RU"/>
              </w:rPr>
              <w:t>КноРус</w:t>
            </w:r>
            <w:proofErr w:type="spellEnd"/>
            <w:r w:rsidRPr="00E334A0">
              <w:rPr>
                <w:rFonts w:ascii="Times New Roman" w:eastAsiaTheme="majorEastAsia" w:hAnsi="Times New Roman" w:cs="Times New Roman"/>
                <w:sz w:val="20"/>
                <w:szCs w:val="20"/>
                <w:lang w:eastAsia="ru-RU"/>
              </w:rPr>
              <w:t>, 2023, - 223 с.</w:t>
            </w:r>
            <w:r w:rsidRPr="00E334A0">
              <w:rPr>
                <w:rFonts w:ascii="Times New Roman" w:eastAsiaTheme="majorEastAsia" w:hAnsi="Times New Roman" w:cs="Times New Roman"/>
                <w:sz w:val="20"/>
                <w:szCs w:val="20"/>
                <w:lang w:eastAsia="ru-RU"/>
              </w:rPr>
              <w:br/>
            </w:r>
            <w:r>
              <w:rPr>
                <w:rFonts w:ascii="Times New Roman" w:eastAsiaTheme="minorEastAsia" w:hAnsi="Times New Roman" w:cs="Times New Roman"/>
                <w:sz w:val="20"/>
                <w:szCs w:val="20"/>
                <w:lang w:val="kk-KZ" w:eastAsia="ru-RU"/>
              </w:rPr>
              <w:t xml:space="preserve">9. </w:t>
            </w:r>
            <w:r w:rsidRPr="00F62CE9">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10</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Макрусев</w:t>
            </w:r>
            <w:proofErr w:type="spellEnd"/>
            <w:r w:rsidRPr="00E334A0">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1</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Манахова</w:t>
            </w:r>
            <w:proofErr w:type="spellEnd"/>
            <w:r w:rsidRPr="00E334A0">
              <w:rPr>
                <w:rFonts w:ascii="Times New Roman" w:eastAsiaTheme="majorEastAsia" w:hAnsi="Times New Roman" w:cs="Times New Roman"/>
                <w:sz w:val="20"/>
                <w:szCs w:val="20"/>
                <w:lang w:eastAsia="ru-RU"/>
              </w:rPr>
              <w:t xml:space="preserve"> И.В., </w:t>
            </w:r>
            <w:proofErr w:type="spellStart"/>
            <w:r w:rsidRPr="00E334A0">
              <w:rPr>
                <w:rFonts w:ascii="Times New Roman" w:eastAsiaTheme="majorEastAsia" w:hAnsi="Times New Roman" w:cs="Times New Roman"/>
                <w:sz w:val="20"/>
                <w:szCs w:val="20"/>
                <w:lang w:eastAsia="ru-RU"/>
              </w:rPr>
              <w:t>Пороховски</w:t>
            </w:r>
            <w:proofErr w:type="spellEnd"/>
            <w:r w:rsidRPr="00E334A0">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2</w:t>
            </w:r>
            <w:r w:rsidRPr="00E334A0">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Pr="00E334A0">
              <w:rPr>
                <w:rFonts w:ascii="Times New Roman" w:eastAsiaTheme="majorEastAsia" w:hAnsi="Times New Roman" w:cs="Times New Roman"/>
                <w:sz w:val="20"/>
                <w:szCs w:val="20"/>
                <w:lang w:eastAsia="ru-RU"/>
              </w:rPr>
              <w:t>СПбГУПТД</w:t>
            </w:r>
            <w:proofErr w:type="spellEnd"/>
            <w:r w:rsidRPr="00E334A0">
              <w:rPr>
                <w:rFonts w:ascii="Times New Roman" w:eastAsiaTheme="majorEastAsia" w:hAnsi="Times New Roman" w:cs="Times New Roman"/>
                <w:sz w:val="20"/>
                <w:szCs w:val="20"/>
                <w:lang w:eastAsia="ru-RU"/>
              </w:rPr>
              <w:t>, 2021. - 105 с.</w:t>
            </w:r>
          </w:p>
          <w:p w14:paraId="7802E666"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3</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Спиридионова</w:t>
            </w:r>
            <w:proofErr w:type="spellEnd"/>
            <w:r w:rsidRPr="00E334A0">
              <w:rPr>
                <w:rFonts w:ascii="Times New Roman" w:eastAsiaTheme="minorEastAsia" w:hAnsi="Times New Roman" w:cs="Times New Roman"/>
                <w:sz w:val="20"/>
                <w:szCs w:val="20"/>
                <w:lang w:eastAsia="ru-RU"/>
              </w:rPr>
              <w:t xml:space="preserve"> Е.А. Управление инновациями-М.: </w:t>
            </w:r>
            <w:proofErr w:type="spellStart"/>
            <w:r w:rsidRPr="00E334A0">
              <w:rPr>
                <w:rFonts w:ascii="Times New Roman" w:eastAsiaTheme="minorEastAsia" w:hAnsi="Times New Roman" w:cs="Times New Roman"/>
                <w:sz w:val="20"/>
                <w:szCs w:val="20"/>
                <w:lang w:eastAsia="ru-RU"/>
              </w:rPr>
              <w:t>Юрайт</w:t>
            </w:r>
            <w:proofErr w:type="spellEnd"/>
            <w:r w:rsidRPr="00E334A0">
              <w:rPr>
                <w:rFonts w:ascii="Times New Roman" w:eastAsiaTheme="minorEastAsia" w:hAnsi="Times New Roman" w:cs="Times New Roman"/>
                <w:sz w:val="20"/>
                <w:szCs w:val="20"/>
                <w:lang w:eastAsia="ru-RU"/>
              </w:rPr>
              <w:t>, 2024.-314 с.</w:t>
            </w:r>
          </w:p>
          <w:p w14:paraId="224DD23D"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Қосымша әдебиеттер:</w:t>
            </w:r>
          </w:p>
          <w:p w14:paraId="44AE9305"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w:t>
            </w:r>
            <w:r w:rsidRPr="00E334A0">
              <w:rPr>
                <w:rFonts w:ascii="Times New Roman" w:eastAsiaTheme="minorEastAsia" w:hAnsi="Times New Roman" w:cs="Times New Roman"/>
                <w:sz w:val="20"/>
                <w:szCs w:val="20"/>
                <w:lang w:val="kk-KZ" w:eastAsia="ru-RU"/>
              </w:rPr>
              <w:t>. Оксфорд  экономика сөздігі  = A Dictionary of Economics (Oxford Quick Reference) : сөздік  -Алматы : "Ұлттық аударма бюросы" ҚҚ, 2019 - 606 б.</w:t>
            </w:r>
          </w:p>
          <w:p w14:paraId="784B024D"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r w:rsidRPr="00EB3387">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w:t>
            </w:r>
            <w:r w:rsidRPr="00EB3387">
              <w:rPr>
                <w:rFonts w:ascii="Times New Roman" w:eastAsiaTheme="minorEastAsia" w:hAnsi="Times New Roman" w:cs="Times New Roman"/>
                <w:sz w:val="20"/>
                <w:szCs w:val="20"/>
                <w:lang w:val="kk-KZ" w:eastAsia="ru-RU"/>
              </w:rPr>
              <w:t>. Р. У. Гриффин Менеджмент = Management  - Астана: "Ұлттық аударма бюросы" ҚҚ, 2018 - 766 б.</w:t>
            </w:r>
          </w:p>
          <w:p w14:paraId="6799325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w:t>
            </w:r>
            <w:r w:rsidRPr="00EB3387">
              <w:rPr>
                <w:rFonts w:ascii="Times New Roman" w:eastAsiaTheme="minorEastAsia" w:hAnsi="Times New Roman" w:cs="Times New Roman"/>
                <w:sz w:val="20"/>
                <w:szCs w:val="20"/>
                <w:lang w:val="kk-KZ" w:eastAsia="ru-RU"/>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5</w:t>
            </w:r>
            <w:r w:rsidRPr="00EB3387">
              <w:rPr>
                <w:rFonts w:ascii="Times New Roman" w:eastAsiaTheme="minorEastAsia" w:hAnsi="Times New Roman" w:cs="Times New Roman"/>
                <w:sz w:val="20"/>
                <w:szCs w:val="20"/>
                <w:lang w:val="kk-KZ" w:eastAsia="ru-RU"/>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r w:rsidRPr="00EB3387">
              <w:rPr>
                <w:rFonts w:ascii="Times New Roman" w:eastAsiaTheme="minorEastAsia" w:hAnsi="Times New Roman" w:cs="Times New Roman"/>
                <w:sz w:val="20"/>
                <w:szCs w:val="20"/>
                <w:lang w:val="kk-KZ" w:eastAsia="ru-RU"/>
              </w:rPr>
              <w:t>. О’Лири, Зина. Зерттеу жобасын жүргізу: негізгі нұсқаулық : монография - Алматы: "Ұлттық аударма бюросы" ҚҚ, 2020 - 470 б</w:t>
            </w:r>
          </w:p>
          <w:p w14:paraId="10871A85" w14:textId="77777777" w:rsidR="00AC642B" w:rsidRPr="00EB3387"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sidRPr="00EB3387">
              <w:rPr>
                <w:rFonts w:ascii="Times New Roman" w:eastAsiaTheme="minorEastAsia" w:hAnsi="Times New Roman" w:cs="Times New Roman"/>
                <w:sz w:val="20"/>
                <w:szCs w:val="20"/>
                <w:lang w:val="kk-KZ" w:eastAsia="ru-RU"/>
              </w:rPr>
              <w:t>Интернет-ресурстар:</w:t>
            </w:r>
          </w:p>
          <w:p w14:paraId="6FD19AA5" w14:textId="77777777" w:rsidR="00AC642B" w:rsidRPr="00EB3387" w:rsidRDefault="00AC642B" w:rsidP="00202C43">
            <w:pPr>
              <w:shd w:val="clear" w:color="auto" w:fill="FFFFFF"/>
              <w:spacing w:after="0" w:line="240" w:lineRule="auto"/>
              <w:jc w:val="both"/>
              <w:rPr>
                <w:rFonts w:ascii="Arial" w:eastAsia="Times New Roman" w:hAnsi="Arial" w:cs="Arial"/>
                <w:color w:val="212529"/>
                <w:sz w:val="20"/>
                <w:szCs w:val="20"/>
                <w:lang w:val="kk-KZ" w:eastAsia="ru-RU"/>
              </w:rPr>
            </w:pPr>
          </w:p>
          <w:p w14:paraId="572690F2" w14:textId="77777777" w:rsidR="00AC642B" w:rsidRDefault="00AC642B" w:rsidP="00202C43">
            <w:pPr>
              <w:shd w:val="clear" w:color="auto" w:fill="FFFFFF"/>
              <w:spacing w:after="0" w:line="240" w:lineRule="auto"/>
              <w:rPr>
                <w:rFonts w:ascii="Arial" w:eastAsia="Times New Roman" w:hAnsi="Arial" w:cs="Arial"/>
                <w:color w:val="212529"/>
                <w:sz w:val="20"/>
                <w:szCs w:val="20"/>
                <w:lang w:val="kk-KZ" w:eastAsia="ru-RU"/>
              </w:rPr>
            </w:pPr>
            <w:r w:rsidRPr="00F81B63">
              <w:rPr>
                <w:rFonts w:ascii="Roboto" w:hAnsi="Roboto"/>
                <w:color w:val="000000"/>
                <w:shd w:val="clear" w:color="auto" w:fill="FFFFFF"/>
                <w:lang w:val="kk-KZ"/>
              </w:rPr>
              <w:t>URL: </w:t>
            </w:r>
            <w:r>
              <w:fldChar w:fldCharType="begin"/>
            </w:r>
            <w:r w:rsidRPr="00AC642B">
              <w:rPr>
                <w:lang w:val="kk-KZ"/>
              </w:rPr>
              <w:instrText>HYPERLINK "https://urait.ru/bcode/569607" \t "_blank"</w:instrText>
            </w:r>
            <w:r>
              <w:fldChar w:fldCharType="separate"/>
            </w:r>
            <w:r w:rsidRPr="00F81B63">
              <w:rPr>
                <w:rStyle w:val="ac"/>
                <w:rFonts w:ascii="Roboto" w:hAnsi="Roboto"/>
                <w:color w:val="486C97"/>
                <w:bdr w:val="single" w:sz="2" w:space="0" w:color="E5E7EB" w:frame="1"/>
                <w:shd w:val="clear" w:color="auto" w:fill="FFFFFF"/>
                <w:lang w:val="kk-KZ"/>
              </w:rPr>
              <w:t>https://urait.ru/bcode/569607</w:t>
            </w:r>
            <w:r>
              <w:fldChar w:fldCharType="end"/>
            </w:r>
          </w:p>
          <w:p w14:paraId="7D93680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"https://urait.ru/bcode/536010"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r>
              <w:fldChar w:fldCharType="end"/>
            </w:r>
            <w:r w:rsidRPr="00F373DA">
              <w:rPr>
                <w:rFonts w:ascii="Times New Roman" w:eastAsiaTheme="minorEastAsia" w:hAnsi="Times New Roman" w:cs="Times New Roman"/>
                <w:sz w:val="20"/>
                <w:szCs w:val="20"/>
                <w:shd w:val="clear" w:color="auto" w:fill="FFFFFF"/>
                <w:lang w:val="kk-KZ" w:eastAsia="ru-RU"/>
              </w:rPr>
              <w:t> </w:t>
            </w:r>
          </w:p>
          <w:p w14:paraId="1B0BE09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"https://urait.ru/bcode/540847"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r>
              <w:fldChar w:fldCharType="end"/>
            </w:r>
          </w:p>
          <w:p w14:paraId="31B4C6DF"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lang w:val="kk-KZ" w:eastAsia="ru-RU"/>
              </w:rPr>
              <w:t>URL: </w:t>
            </w:r>
            <w:r>
              <w:fldChar w:fldCharType="begin"/>
            </w:r>
            <w:r w:rsidRPr="00AC642B">
              <w:rPr>
                <w:lang w:val="kk-KZ"/>
              </w:rPr>
              <w:instrText>HYPERLINK "https://urait.ru/bcode/536459" \t "_blank"</w:instrText>
            </w:r>
            <w:r>
              <w:fldChar w:fldCharType="separate"/>
            </w:r>
            <w:r w:rsidRPr="00F373DA">
              <w:rPr>
                <w:rFonts w:ascii="Times New Roman" w:eastAsiaTheme="minorEastAsia" w:hAnsi="Times New Roman" w:cs="Times New Roman"/>
                <w:color w:val="486C97"/>
                <w:sz w:val="20"/>
                <w:szCs w:val="20"/>
                <w:lang w:val="kk-KZ" w:eastAsia="ru-RU"/>
              </w:rPr>
              <w:t>https://urait.ru/bcode/536459</w:t>
            </w:r>
            <w:r>
              <w:fldChar w:fldCharType="end"/>
            </w:r>
          </w:p>
          <w:p w14:paraId="7F3E18B2" w14:textId="77777777" w:rsidR="00AC642B" w:rsidRPr="00F373DA" w:rsidRDefault="00AC642B" w:rsidP="00202C43">
            <w:pPr>
              <w:spacing w:after="0" w:line="240" w:lineRule="auto"/>
              <w:jc w:val="both"/>
              <w:rPr>
                <w:rFonts w:ascii="Times New Roman" w:eastAsiaTheme="minorEastAsia" w:hAnsi="Times New Roman" w:cs="Times New Roman"/>
                <w:sz w:val="20"/>
                <w:szCs w:val="20"/>
                <w:lang w:val="kk-KZ" w:eastAsia="ru-RU"/>
              </w:rPr>
            </w:pPr>
          </w:p>
          <w:p w14:paraId="0C467401" w14:textId="77777777" w:rsidR="00AC642B" w:rsidRPr="00F373DA"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p>
        </w:tc>
      </w:tr>
      <w:tr w:rsidR="00AC642B" w:rsidRPr="001377D6"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а</w:t>
            </w:r>
            <w:r w:rsidRPr="001377D6">
              <w:rPr>
                <w:rFonts w:ascii="Times New Roman" w:eastAsia="Times New Roman" w:hAnsi="Times New Roman" w:cs="Times New Roman"/>
                <w:b/>
                <w:kern w:val="2"/>
                <w:sz w:val="20"/>
                <w:szCs w:val="20"/>
                <w14:ligatures w14:val="standardContextual"/>
              </w:rPr>
              <w:t>ка</w:t>
            </w:r>
            <w:r w:rsidRPr="001377D6">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П</w:t>
            </w:r>
            <w:r w:rsidRPr="001377D6">
              <w:rPr>
                <w:rFonts w:ascii="Times New Roman" w:eastAsia="Times New Roman" w:hAnsi="Times New Roman" w:cs="Times New Roman"/>
                <w:kern w:val="2"/>
                <w:sz w:val="20"/>
                <w:szCs w:val="20"/>
                <w:lang w:val="kk-KZ"/>
                <w14:ligatures w14:val="standardContextual"/>
              </w:rPr>
              <w:t xml:space="preserve">әннің </w:t>
            </w:r>
            <w:r w:rsidRPr="001377D6">
              <w:rPr>
                <w:rFonts w:ascii="Times New Roman" w:eastAsia="Times New Roman" w:hAnsi="Times New Roman" w:cs="Times New Roman"/>
                <w:kern w:val="2"/>
                <w:sz w:val="20"/>
                <w:szCs w:val="20"/>
                <w14:ligatures w14:val="standardContextual"/>
              </w:rPr>
              <w:t>академия</w:t>
            </w:r>
            <w:r w:rsidRPr="001377D6">
              <w:rPr>
                <w:rFonts w:ascii="Times New Roman" w:eastAsia="Times New Roman" w:hAnsi="Times New Roman" w:cs="Times New Roman"/>
                <w:kern w:val="2"/>
                <w:sz w:val="20"/>
                <w:szCs w:val="20"/>
                <w:lang w:val="kk-KZ"/>
                <w14:ligatures w14:val="standardContextual"/>
              </w:rPr>
              <w:t>лық</w:t>
            </w:r>
            <w:r w:rsidRPr="001377D6">
              <w:rPr>
                <w:rFonts w:ascii="Times New Roman" w:eastAsia="Times New Roman" w:hAnsi="Times New Roman" w:cs="Times New Roman"/>
                <w:kern w:val="2"/>
                <w:sz w:val="20"/>
                <w:szCs w:val="20"/>
                <w14:ligatures w14:val="standardContextual"/>
              </w:rPr>
              <w:t xml:space="preserve"> сая</w:t>
            </w:r>
            <w:r w:rsidRPr="001377D6">
              <w:rPr>
                <w:rFonts w:ascii="Times New Roman" w:eastAsia="Times New Roman" w:hAnsi="Times New Roman" w:cs="Times New Roman"/>
                <w:kern w:val="2"/>
                <w:sz w:val="20"/>
                <w:szCs w:val="20"/>
                <w:lang w:val="kk-KZ"/>
                <w14:ligatures w14:val="standardContextual"/>
              </w:rPr>
              <w:t>саты ә</w:t>
            </w:r>
            <w:r w:rsidRPr="001377D6">
              <w:rPr>
                <w:rFonts w:ascii="Times New Roman" w:eastAsia="Times New Roman" w:hAnsi="Times New Roman" w:cs="Times New Roman"/>
                <w:kern w:val="2"/>
                <w:sz w:val="20"/>
                <w:szCs w:val="20"/>
                <w14:ligatures w14:val="standardContextual"/>
              </w:rPr>
              <w:t>л-Фараби а</w:t>
            </w:r>
            <w:r w:rsidRPr="001377D6">
              <w:rPr>
                <w:rFonts w:ascii="Times New Roman" w:eastAsia="Times New Roman" w:hAnsi="Times New Roman" w:cs="Times New Roman"/>
                <w:kern w:val="2"/>
                <w:sz w:val="20"/>
                <w:szCs w:val="20"/>
                <w:lang w:val="kk-KZ"/>
                <w14:ligatures w14:val="standardContextual"/>
              </w:rPr>
              <w:t>тындағы</w:t>
            </w:r>
            <w:r w:rsidRPr="001377D6">
              <w:rPr>
                <w:rFonts w:ascii="Times New Roman" w:eastAsia="Times New Roman" w:hAnsi="Times New Roman" w:cs="Times New Roman"/>
                <w:kern w:val="2"/>
                <w:sz w:val="20"/>
                <w:szCs w:val="20"/>
                <w14:ligatures w14:val="standardContextual"/>
              </w:rPr>
              <w:t xml:space="preserve"> Қ</w:t>
            </w:r>
            <w:r w:rsidRPr="001377D6">
              <w:rPr>
                <w:rFonts w:ascii="Times New Roman" w:eastAsia="Times New Roman" w:hAnsi="Times New Roman" w:cs="Times New Roman"/>
                <w:kern w:val="2"/>
                <w:sz w:val="20"/>
                <w:szCs w:val="20"/>
                <w:lang w:val="kk-KZ"/>
                <w14:ligatures w14:val="standardContextual"/>
              </w:rPr>
              <w:t>азҰУ</w:t>
            </w:r>
            <w:r w:rsidRPr="001377D6">
              <w:rPr>
                <w:rFonts w:ascii="Times New Roman" w:eastAsia="Times New Roman" w:hAnsi="Times New Roman" w:cs="Times New Roman"/>
                <w:kern w:val="2"/>
                <w:sz w:val="20"/>
                <w:szCs w:val="20"/>
                <w14:ligatures w14:val="standardContextual"/>
              </w:rPr>
              <w:t>-д</w:t>
            </w:r>
            <w:r w:rsidRPr="001377D6">
              <w:rPr>
                <w:rFonts w:ascii="Times New Roman" w:eastAsia="Times New Roman" w:hAnsi="Times New Roman" w:cs="Times New Roman"/>
                <w:kern w:val="2"/>
                <w:sz w:val="20"/>
                <w:szCs w:val="20"/>
                <w:lang w:val="kk-KZ"/>
                <w14:ligatures w14:val="standardContextual"/>
              </w:rPr>
              <w:t xml:space="preserve">ың </w:t>
            </w:r>
            <w:r w:rsidRPr="001377D6">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377D6">
              <w:rPr>
                <w:rFonts w:ascii="Times New Roman" w:eastAsia="Times New Roman" w:hAnsi="Times New Roman" w:cs="Times New Roman"/>
                <w:kern w:val="2"/>
                <w:sz w:val="20"/>
                <w:szCs w:val="20"/>
                <w:lang w:val="kk-KZ"/>
                <w14:ligatures w14:val="standardContextual"/>
              </w:rPr>
              <w:t xml:space="preserve"> айқындалады</w:t>
            </w:r>
            <w:r w:rsidRPr="001377D6">
              <w:rPr>
                <w:rFonts w:ascii="Times New Roman" w:eastAsia="Times New Roman" w:hAnsi="Times New Roman" w:cs="Times New Roman"/>
                <w:kern w:val="2"/>
                <w:sz w:val="20"/>
                <w:szCs w:val="20"/>
                <w14:ligatures w14:val="standardContextual"/>
              </w:rPr>
              <w:t xml:space="preserve">. </w:t>
            </w:r>
          </w:p>
          <w:p w14:paraId="46C3240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Құжаттар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Univer</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И</w:t>
            </w:r>
            <w:r w:rsidRPr="001377D6">
              <w:rPr>
                <w:rFonts w:ascii="Times New Roman" w:eastAsia="Times New Roman" w:hAnsi="Times New Roman" w:cs="Times New Roman"/>
                <w:kern w:val="2"/>
                <w:sz w:val="20"/>
                <w:szCs w:val="20"/>
                <w14:ligatures w14:val="standardContextual"/>
              </w:rPr>
              <w:t xml:space="preserve">Ж </w:t>
            </w:r>
            <w:proofErr w:type="spellStart"/>
            <w:r w:rsidRPr="001377D6">
              <w:rPr>
                <w:rFonts w:ascii="Times New Roman" w:eastAsia="Times New Roman" w:hAnsi="Times New Roman" w:cs="Times New Roman"/>
                <w:kern w:val="2"/>
                <w:sz w:val="20"/>
                <w:szCs w:val="20"/>
                <w14:ligatures w14:val="standardContextual"/>
              </w:rPr>
              <w:t>басты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бетінде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қолжетімді</w:t>
            </w:r>
            <w:proofErr w:type="spellEnd"/>
            <w:r w:rsidRPr="001377D6">
              <w:rPr>
                <w:rFonts w:ascii="Times New Roman" w:eastAsia="Times New Roman" w:hAnsi="Times New Roman" w:cs="Times New Roman"/>
                <w:kern w:val="2"/>
                <w:sz w:val="20"/>
                <w:szCs w:val="20"/>
                <w14:ligatures w14:val="standardContextual"/>
              </w:rPr>
              <w:t>.</w:t>
            </w:r>
          </w:p>
          <w:p w14:paraId="474A283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Ғылым</w:t>
            </w:r>
            <w:proofErr w:type="spellEnd"/>
            <w:r w:rsidRPr="001377D6">
              <w:rPr>
                <w:rFonts w:ascii="Times New Roman" w:eastAsia="Times New Roman" w:hAnsi="Times New Roman" w:cs="Times New Roman"/>
                <w:b/>
                <w:bCs/>
                <w:kern w:val="2"/>
                <w:sz w:val="20"/>
                <w:szCs w:val="20"/>
                <w14:ligatures w14:val="standardContextual"/>
              </w:rPr>
              <w:t xml:space="preserve"> мен </w:t>
            </w:r>
            <w:proofErr w:type="spellStart"/>
            <w:r w:rsidRPr="001377D6">
              <w:rPr>
                <w:rFonts w:ascii="Times New Roman" w:eastAsia="Times New Roman" w:hAnsi="Times New Roman" w:cs="Times New Roman"/>
                <w:b/>
                <w:bCs/>
                <w:kern w:val="2"/>
                <w:sz w:val="20"/>
                <w:szCs w:val="20"/>
                <w14:ligatures w14:val="standardContextual"/>
              </w:rPr>
              <w:t>білімнің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интеграциясы</w:t>
            </w:r>
            <w:proofErr w:type="spellEnd"/>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kern w:val="2"/>
                <w:sz w:val="20"/>
                <w:szCs w:val="20"/>
                <w14:ligatures w14:val="standardContextual"/>
              </w:rPr>
              <w:t xml:space="preserve"> </w:t>
            </w:r>
            <w:r>
              <w:rPr>
                <w:rFonts w:ascii="Times New Roman" w:eastAsia="Times New Roman" w:hAnsi="Times New Roman" w:cs="Times New Roman"/>
                <w:kern w:val="2"/>
                <w:sz w:val="20"/>
                <w:szCs w:val="20"/>
                <w:lang w:val="kk-KZ"/>
                <w14:ligatures w14:val="standardContextual"/>
              </w:rPr>
              <w:t>Докторанттардың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 xml:space="preserve"> бұл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үдерісін</w:t>
            </w:r>
            <w:proofErr w:type="spellEnd"/>
            <w:r w:rsidRPr="001377D6">
              <w:rPr>
                <w:rFonts w:ascii="Times New Roman" w:eastAsia="Times New Roman" w:hAnsi="Times New Roman" w:cs="Times New Roman"/>
                <w:kern w:val="2"/>
                <w:sz w:val="20"/>
                <w:szCs w:val="20"/>
                <w:lang w:val="kk-KZ"/>
                <w14:ligatures w14:val="standardContextual"/>
              </w:rPr>
              <w:t>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тереңде</w:t>
            </w:r>
            <w:proofErr w:type="spellEnd"/>
            <w:r w:rsidRPr="001377D6">
              <w:rPr>
                <w:rFonts w:ascii="Times New Roman" w:eastAsia="Times New Roman" w:hAnsi="Times New Roman" w:cs="Times New Roman"/>
                <w:kern w:val="2"/>
                <w:sz w:val="20"/>
                <w:szCs w:val="20"/>
                <w:lang w:val="kk-KZ"/>
                <w14:ligatures w14:val="standardContextual"/>
              </w:rPr>
              <w:t>тілуі</w:t>
            </w:r>
            <w:r w:rsidRPr="001377D6">
              <w:rPr>
                <w:rFonts w:ascii="Times New Roman" w:eastAsia="Times New Roman" w:hAnsi="Times New Roman" w:cs="Times New Roman"/>
                <w:kern w:val="2"/>
                <w:sz w:val="20"/>
                <w:szCs w:val="20"/>
                <w14:ligatures w14:val="standardContextual"/>
              </w:rPr>
              <w:t xml:space="preserve">. Ол </w:t>
            </w:r>
            <w:proofErr w:type="spellStart"/>
            <w:r w:rsidRPr="001377D6">
              <w:rPr>
                <w:rFonts w:ascii="Times New Roman" w:eastAsia="Times New Roman" w:hAnsi="Times New Roman" w:cs="Times New Roman"/>
                <w:kern w:val="2"/>
                <w:sz w:val="20"/>
                <w:szCs w:val="20"/>
                <w14:ligatures w14:val="standardContextual"/>
              </w:rPr>
              <w:t>тікелей</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кафедраларда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зертханаларда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университеттің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жобалау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бөлімшелерінде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студенттік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ғылыми-техникалық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бірлестіктер</w:t>
            </w:r>
            <w:proofErr w:type="spellEnd"/>
            <w:r w:rsidRPr="001377D6">
              <w:rPr>
                <w:rFonts w:ascii="Times New Roman" w:eastAsia="Times New Roman" w:hAnsi="Times New Roman" w:cs="Times New Roman"/>
                <w:kern w:val="2"/>
                <w:sz w:val="20"/>
                <w:szCs w:val="20"/>
                <w:lang w:val="kk-KZ"/>
                <w14:ligatures w14:val="standardContextual"/>
              </w:rPr>
              <w:t>ін</w:t>
            </w:r>
            <w:r w:rsidRPr="001377D6">
              <w:rPr>
                <w:rFonts w:ascii="Times New Roman" w:eastAsia="Times New Roman" w:hAnsi="Times New Roman" w:cs="Times New Roman"/>
                <w:kern w:val="2"/>
                <w:sz w:val="20"/>
                <w:szCs w:val="20"/>
                <w14:ligatures w14:val="standardContextual"/>
              </w:rPr>
              <w:t xml:space="preserve">де </w:t>
            </w:r>
            <w:proofErr w:type="spellStart"/>
            <w:r w:rsidRPr="001377D6">
              <w:rPr>
                <w:rFonts w:ascii="Times New Roman" w:eastAsia="Times New Roman" w:hAnsi="Times New Roman" w:cs="Times New Roman"/>
                <w:kern w:val="2"/>
                <w:sz w:val="20"/>
                <w:szCs w:val="20"/>
                <w14:ligatures w14:val="standardContextual"/>
              </w:rPr>
              <w:t>ұйымдастырылады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берудің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деңгейлеріндегі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алушылардың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өзіндік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заманауи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ақпараттық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технологияларды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қолдана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отырып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жаңа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негізінде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дағдылары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құзыреттіліктерін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дамытуға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бағытталған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университетінің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оқытушысы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ғ</w:t>
            </w:r>
            <w:proofErr w:type="spellStart"/>
            <w:r w:rsidRPr="001377D6">
              <w:rPr>
                <w:rFonts w:ascii="Times New Roman" w:eastAsia="Times New Roman" w:hAnsi="Times New Roman" w:cs="Times New Roman"/>
                <w:kern w:val="2"/>
                <w:sz w:val="20"/>
                <w:szCs w:val="20"/>
                <w14:ligatures w14:val="standardContextual"/>
              </w:rPr>
              <w:t>ылыми</w:t>
            </w:r>
            <w:proofErr w:type="spellEnd"/>
            <w:r w:rsidRPr="001377D6">
              <w:rPr>
                <w:rFonts w:ascii="Times New Roman" w:eastAsia="Times New Roman" w:hAnsi="Times New Roman" w:cs="Times New Roman"/>
                <w:kern w:val="2"/>
                <w:sz w:val="20"/>
                <w:szCs w:val="20"/>
                <w:lang w:val="kk-KZ"/>
                <w14:ligatures w14:val="standardContextual"/>
              </w:rPr>
              <w:t>-зерттеу</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інің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нәтижелерін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дәрістер</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семинарлық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з</w:t>
            </w:r>
            <w:proofErr w:type="spellStart"/>
            <w:r w:rsidRPr="001377D6">
              <w:rPr>
                <w:rFonts w:ascii="Times New Roman" w:eastAsia="Times New Roman" w:hAnsi="Times New Roman" w:cs="Times New Roman"/>
                <w:kern w:val="2"/>
                <w:sz w:val="20"/>
                <w:szCs w:val="20"/>
                <w14:ligatures w14:val="standardContextual"/>
              </w:rPr>
              <w:t>ертханалық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тақырыбын</w:t>
            </w:r>
            <w:proofErr w:type="spellEnd"/>
            <w:r w:rsidRPr="001377D6">
              <w:rPr>
                <w:rFonts w:ascii="Times New Roman" w:eastAsia="Times New Roman" w:hAnsi="Times New Roman" w:cs="Times New Roman"/>
                <w:kern w:val="2"/>
                <w:sz w:val="20"/>
                <w:szCs w:val="20"/>
                <w:lang w:val="kk-KZ"/>
                <w14:ligatures w14:val="standardContextual"/>
              </w:rPr>
              <w:t>д</w:t>
            </w:r>
            <w:r w:rsidRPr="001377D6">
              <w:rPr>
                <w:rFonts w:ascii="Times New Roman" w:eastAsia="Times New Roman" w:hAnsi="Times New Roman" w:cs="Times New Roman"/>
                <w:kern w:val="2"/>
                <w:sz w:val="20"/>
                <w:szCs w:val="20"/>
                <w14:ligatures w14:val="standardContextual"/>
              </w:rPr>
              <w:t>а</w:t>
            </w:r>
            <w:r w:rsidRPr="001377D6">
              <w:rPr>
                <w:rFonts w:ascii="Times New Roman" w:eastAsia="Times New Roman" w:hAnsi="Times New Roman" w:cs="Times New Roman"/>
                <w:kern w:val="2"/>
                <w:sz w:val="20"/>
                <w:szCs w:val="20"/>
                <w:lang w:val="kk-KZ"/>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силлабуста</w:t>
            </w:r>
            <w:proofErr w:type="spellEnd"/>
            <w:r w:rsidRPr="001377D6">
              <w:rPr>
                <w:rFonts w:ascii="Times New Roman" w:eastAsia="Times New Roman" w:hAnsi="Times New Roman" w:cs="Times New Roman"/>
                <w:kern w:val="2"/>
                <w:sz w:val="20"/>
                <w:szCs w:val="20"/>
                <w:lang w:val="kk-KZ"/>
                <w14:ligatures w14:val="standardContextual"/>
              </w:rPr>
              <w:t>рда</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көрініс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табатын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тапсырмалар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тақырыптарының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өзектілігіне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жауап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беретін</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ОБӨЗ</w:t>
            </w:r>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БӨЗ</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тапсырмаларына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біріктіреді</w:t>
            </w:r>
            <w:proofErr w:type="spellEnd"/>
            <w:r w:rsidRPr="001377D6">
              <w:rPr>
                <w:rFonts w:ascii="Times New Roman" w:eastAsia="Times New Roman" w:hAnsi="Times New Roman" w:cs="Times New Roman"/>
                <w:kern w:val="2"/>
                <w:sz w:val="20"/>
                <w:szCs w:val="20"/>
                <w14:ligatures w14:val="standardContextual"/>
              </w:rPr>
              <w:t>.</w:t>
            </w:r>
          </w:p>
          <w:p w14:paraId="02F68F98"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Сабаққа</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қатысу</w:t>
            </w:r>
            <w:proofErr w:type="spellEnd"/>
            <w:r w:rsidRPr="001377D6">
              <w:rPr>
                <w:rFonts w:ascii="Times New Roman" w:eastAsia="Times New Roman" w:hAnsi="Times New Roman" w:cs="Times New Roman"/>
                <w:b/>
                <w:bCs/>
                <w:kern w:val="2"/>
                <w:sz w:val="20"/>
                <w:szCs w:val="20"/>
                <w:lang w:val="kk-KZ"/>
                <w14:ligatures w14:val="standardContextual"/>
              </w:rPr>
              <w:t>ы</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мерзімі</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пән</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мазмұнын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іске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асыру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күнтізбесінде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кестесінде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көрсетілген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Мерзімдерді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сақтамау</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баллда</w:t>
            </w:r>
            <w:proofErr w:type="spellStart"/>
            <w:r w:rsidRPr="001377D6">
              <w:rPr>
                <w:rFonts w:ascii="Times New Roman" w:eastAsia="Times New Roman" w:hAnsi="Times New Roman" w:cs="Times New Roman"/>
                <w:kern w:val="2"/>
                <w:sz w:val="20"/>
                <w:szCs w:val="20"/>
                <w14:ligatures w14:val="standardContextual"/>
              </w:rPr>
              <w:t>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жоғалуына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әкеледі</w:t>
            </w:r>
            <w:proofErr w:type="spellEnd"/>
            <w:r w:rsidRPr="001377D6">
              <w:rPr>
                <w:rFonts w:ascii="Times New Roman" w:eastAsia="Times New Roman" w:hAnsi="Times New Roman" w:cs="Times New Roman"/>
                <w:kern w:val="2"/>
                <w:sz w:val="20"/>
                <w:szCs w:val="20"/>
                <w14:ligatures w14:val="standardContextual"/>
              </w:rPr>
              <w:t>.</w:t>
            </w:r>
          </w:p>
          <w:p w14:paraId="47EF6F1E" w14:textId="77777777" w:rsidR="00AC642B" w:rsidRPr="001377D6"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377D6">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377D6">
              <w:rPr>
                <w:rFonts w:ascii="Times New Roman" w:eastAsia="Times New Roman" w:hAnsi="Times New Roman" w:cs="Times New Roman"/>
                <w:color w:val="000000" w:themeColor="text1"/>
                <w:kern w:val="2"/>
                <w:sz w:val="20"/>
                <w:szCs w:val="20"/>
                <w14:ligatures w14:val="standardContextual"/>
              </w:rPr>
              <w:t>/</w:t>
            </w:r>
            <w:proofErr w:type="spellStart"/>
            <w:r w:rsidRPr="001377D6">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сабақтар</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МӨЖ</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білім</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алушының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сыни</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ойлауын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дамытады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377D6">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шпаргалка</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барлық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377D6">
              <w:rPr>
                <w:rFonts w:ascii="Times New Roman" w:eastAsia="Times New Roman" w:hAnsi="Times New Roman" w:cs="Times New Roman"/>
                <w:color w:val="000000" w:themeColor="text1"/>
                <w:kern w:val="2"/>
                <w:sz w:val="20"/>
                <w:szCs w:val="20"/>
                <w14:ligatures w14:val="standardContextual"/>
              </w:rPr>
              <w:t>жол</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377D6">
              <w:rPr>
                <w:rFonts w:ascii="Times New Roman" w:eastAsia="Times New Roman" w:hAnsi="Times New Roman" w:cs="Times New Roman"/>
                <w:color w:val="000000" w:themeColor="text1"/>
                <w:kern w:val="2"/>
                <w:sz w:val="20"/>
                <w:szCs w:val="20"/>
                <w14:ligatures w14:val="standardContextual"/>
              </w:rPr>
              <w:t>.</w:t>
            </w:r>
            <w:r w:rsidRPr="001377D6">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377D6">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377D6">
              <w:rPr>
                <w:rFonts w:ascii="Times New Roman" w:eastAsia="Times New Roman" w:hAnsi="Times New Roman" w:cs="Times New Roman"/>
                <w:i/>
                <w:color w:val="FF0000"/>
                <w:kern w:val="2"/>
                <w:sz w:val="20"/>
                <w:szCs w:val="20"/>
                <w:u w:val="single"/>
                <w:lang w:val="kk-KZ"/>
                <w14:ligatures w14:val="standardContextual"/>
              </w:rPr>
              <w:t>abraliyevobek@mail.ru</w:t>
            </w:r>
            <w:r w:rsidRPr="001377D6">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377D6">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377D6">
              <w:rPr>
                <w:rFonts w:ascii="Times New Roman" w:eastAsia="Times New Roman" w:hAnsi="Times New Roman" w:cs="Times New Roman"/>
                <w:b/>
                <w:bCs/>
                <w:color w:val="FF0000"/>
                <w:kern w:val="2"/>
                <w:sz w:val="20"/>
                <w:szCs w:val="20"/>
                <w:lang w:val="kk-KZ"/>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377D6">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қа тіркелуі қажет.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Назар салыңыз! </w:t>
            </w:r>
            <w:r w:rsidRPr="001377D6">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пәннің</w:t>
            </w:r>
            <w:r w:rsidRPr="001377D6">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377D6">
              <w:rPr>
                <w:rFonts w:ascii="Times New Roman" w:eastAsia="Times New Roman" w:hAnsi="Times New Roman" w:cs="Times New Roman"/>
                <w:kern w:val="2"/>
                <w:sz w:val="20"/>
                <w:szCs w:val="20"/>
                <w:lang w:val="kk-KZ"/>
                <w14:ligatures w14:val="standardContextual"/>
              </w:rPr>
              <w:t>көрсетілген</w:t>
            </w:r>
            <w:r w:rsidRPr="001377D6">
              <w:rPr>
                <w:rFonts w:ascii="Times New Roman" w:eastAsia="Times New Roman" w:hAnsi="Times New Roman" w:cs="Times New Roman"/>
                <w:bCs/>
                <w:kern w:val="2"/>
                <w:sz w:val="20"/>
                <w:szCs w:val="20"/>
                <w:lang w:val="kk-KZ"/>
                <w14:ligatures w14:val="standardContextual"/>
              </w:rPr>
              <w:t xml:space="preserve">, сондай-ақ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377D6">
              <w:rPr>
                <w:rFonts w:ascii="Times New Roman" w:eastAsia="Times New Roman" w:hAnsi="Times New Roman" w:cs="Times New Roman"/>
                <w:bCs/>
                <w:kern w:val="2"/>
                <w:sz w:val="20"/>
                <w:szCs w:val="20"/>
                <w14:ligatures w14:val="standardContextual"/>
              </w:rPr>
              <w:t>Мерзімдерді</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сақтамау</w:t>
            </w:r>
            <w:proofErr w:type="spellEnd"/>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баллд</w:t>
            </w:r>
            <w:proofErr w:type="spellStart"/>
            <w:r w:rsidRPr="001377D6">
              <w:rPr>
                <w:rFonts w:ascii="Times New Roman" w:eastAsia="Times New Roman" w:hAnsi="Times New Roman" w:cs="Times New Roman"/>
                <w:bCs/>
                <w:kern w:val="2"/>
                <w:sz w:val="20"/>
                <w:szCs w:val="20"/>
                <w14:ligatures w14:val="standardContextual"/>
              </w:rPr>
              <w:t>ардың</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жоғалуына</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әкеледі</w:t>
            </w:r>
            <w:proofErr w:type="spellEnd"/>
            <w:r w:rsidRPr="001377D6">
              <w:rPr>
                <w:rFonts w:ascii="Times New Roman" w:eastAsia="Times New Roman" w:hAnsi="Times New Roman" w:cs="Times New Roman"/>
                <w:bCs/>
                <w:kern w:val="2"/>
                <w:sz w:val="20"/>
                <w:szCs w:val="20"/>
                <w:lang w:val="en-US"/>
                <w14:ligatures w14:val="standardContextual"/>
              </w:rPr>
              <w:t>.</w:t>
            </w:r>
          </w:p>
        </w:tc>
      </w:tr>
      <w:tr w:rsidR="00AC642B" w:rsidRPr="001377D6"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1377D6"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377D6">
              <w:rPr>
                <w:rFonts w:ascii="Times New Roman" w:eastAsia="Times New Roman" w:hAnsi="Times New Roman" w:cs="Times New Roman"/>
                <w:b/>
                <w:bCs/>
                <w:kern w:val="2"/>
                <w:sz w:val="20"/>
                <w:szCs w:val="20"/>
                <w14:ligatures w14:val="standardContextual"/>
              </w:rPr>
              <w:t>а</w:t>
            </w:r>
            <w:r w:rsidRPr="001377D6">
              <w:rPr>
                <w:rFonts w:ascii="Times New Roman" w:eastAsia="Times New Roman" w:hAnsi="Times New Roman" w:cs="Times New Roman"/>
                <w:b/>
                <w:bCs/>
                <w:kern w:val="2"/>
                <w:sz w:val="20"/>
                <w:szCs w:val="20"/>
                <w:lang w:val="kk-KZ"/>
                <w14:ligatures w14:val="standardContextual"/>
              </w:rPr>
              <w:t>ллдық</w:t>
            </w:r>
            <w:r w:rsidRPr="001377D6">
              <w:rPr>
                <w:rFonts w:ascii="Times New Roman" w:eastAsia="Times New Roman" w:hAnsi="Times New Roman" w:cs="Times New Roman"/>
                <w:b/>
                <w:bCs/>
                <w:kern w:val="2"/>
                <w:sz w:val="20"/>
                <w:szCs w:val="20"/>
                <w14:ligatures w14:val="standardContextual"/>
              </w:rPr>
              <w:t>-рейтинг</w:t>
            </w:r>
            <w:r w:rsidRPr="001377D6">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1377D6"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1377D6"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lastRenderedPageBreak/>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Критериалды</w:t>
            </w:r>
            <w:proofErr w:type="spellEnd"/>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бағалау</w:t>
            </w:r>
            <w:proofErr w:type="spellEnd"/>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айқын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әзірленген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критерийлер</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негізінде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оқытудың</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нақты</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қол</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жеткізілген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w:t>
            </w:r>
            <w:proofErr w:type="spellEnd"/>
            <w:r w:rsidRPr="001377D6">
              <w:rPr>
                <w:rFonts w:ascii="Times New Roman" w:eastAsia="Times New Roman" w:hAnsi="Times New Roman" w:cs="Times New Roman"/>
                <w:bCs/>
                <w:kern w:val="2"/>
                <w:sz w:val="20"/>
                <w:szCs w:val="20"/>
                <w:lang w:val="kk-KZ"/>
                <w14:ligatures w14:val="standardContextual"/>
              </w:rPr>
              <w:t>ан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күтілетін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нәтижелерімен</w:t>
            </w:r>
            <w:proofErr w:type="spellEnd"/>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ара салмақтық</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процесі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Формативті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және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жиынтық</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бағалауға</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негізделген</w:t>
            </w:r>
            <w:proofErr w:type="spellEnd"/>
            <w:r w:rsidRPr="001377D6">
              <w:rPr>
                <w:rFonts w:ascii="Times New Roman" w:eastAsia="Times New Roman" w:hAnsi="Times New Roman" w:cs="Times New Roman"/>
                <w:bCs/>
                <w:kern w:val="2"/>
                <w:sz w:val="20"/>
                <w:szCs w:val="20"/>
                <w:lang w:val="kk-KZ"/>
                <w14:ligatures w14:val="standardContextual"/>
              </w:rPr>
              <w:t>.</w:t>
            </w:r>
          </w:p>
          <w:p w14:paraId="0FAA34C9"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Формативті бағалау</w:t>
            </w:r>
            <w:r w:rsidRPr="001377D6">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Жиынтық бағалау – </w:t>
            </w:r>
            <w:r w:rsidRPr="001377D6">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377D6">
              <w:rPr>
                <w:rFonts w:ascii="Times New Roman" w:eastAsia="Times New Roman" w:hAnsi="Times New Roman" w:cs="Times New Roman"/>
                <w:bCs/>
                <w:kern w:val="2"/>
                <w:sz w:val="20"/>
                <w:szCs w:val="20"/>
                <w14:ligatures w14:val="standardContextual"/>
              </w:rPr>
              <w:t>Оқу</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бағаланады</w:t>
            </w:r>
            <w:proofErr w:type="spellEnd"/>
            <w:r w:rsidRPr="001377D6">
              <w:rPr>
                <w:rFonts w:ascii="Times New Roman" w:eastAsia="Times New Roman" w:hAnsi="Times New Roman" w:cs="Times New Roman"/>
                <w:bCs/>
                <w:kern w:val="2"/>
                <w:sz w:val="20"/>
                <w:szCs w:val="20"/>
                <w:lang w:val="kk-KZ"/>
                <w14:ligatures w14:val="standardContextual"/>
              </w:rPr>
              <w:t>.</w:t>
            </w:r>
          </w:p>
        </w:tc>
      </w:tr>
      <w:tr w:rsidR="00AC642B" w:rsidRPr="001377D6"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4</w:t>
            </w:r>
            <w:r w:rsidRPr="001377D6">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Форматив</w:t>
            </w:r>
            <w:r w:rsidRPr="001377D6">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1377D6"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Дәрістердегі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color w:val="FF0000"/>
                <w:kern w:val="2"/>
                <w:sz w:val="20"/>
                <w:szCs w:val="20"/>
                <w14:ligatures w14:val="standardContextual"/>
              </w:rPr>
              <w:t>5</w:t>
            </w:r>
          </w:p>
        </w:tc>
      </w:tr>
      <w:tr w:rsidR="00AC642B" w:rsidRPr="001377D6"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істеу</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20</w:t>
            </w:r>
          </w:p>
        </w:tc>
      </w:tr>
      <w:tr w:rsidR="00AC642B" w:rsidRPr="001377D6"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Өзіндік жұмысы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14:ligatures w14:val="standardContextual"/>
              </w:rPr>
              <w:t>2</w:t>
            </w:r>
            <w:r w:rsidRPr="001377D6">
              <w:rPr>
                <w:rFonts w:ascii="Times New Roman" w:eastAsia="Times New Roman" w:hAnsi="Times New Roman" w:cs="Times New Roman"/>
                <w:color w:val="FF0000"/>
                <w:kern w:val="2"/>
                <w:sz w:val="20"/>
                <w:szCs w:val="20"/>
                <w:lang w:val="kk-KZ"/>
                <w14:ligatures w14:val="standardContextual"/>
              </w:rPr>
              <w:t>5</w:t>
            </w:r>
          </w:p>
        </w:tc>
      </w:tr>
      <w:tr w:rsidR="00AC642B" w:rsidRPr="001377D6"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Жобалық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шығармашылық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10</w:t>
            </w:r>
          </w:p>
        </w:tc>
      </w:tr>
      <w:tr w:rsidR="00AC642B" w:rsidRPr="001377D6"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Қорытынды бақылау </w:t>
            </w:r>
            <w:r w:rsidRPr="001377D6">
              <w:rPr>
                <w:rFonts w:ascii="Times New Roman" w:eastAsia="Times New Roman" w:hAnsi="Times New Roman" w:cs="Times New Roman"/>
                <w:kern w:val="2"/>
                <w:sz w:val="20"/>
                <w:szCs w:val="20"/>
                <w14:ligatures w14:val="standardContextual"/>
              </w:rPr>
              <w:t>(</w:t>
            </w:r>
            <w:r w:rsidRPr="001377D6">
              <w:rPr>
                <w:rFonts w:ascii="Times New Roman" w:eastAsia="Times New Roman" w:hAnsi="Times New Roman" w:cs="Times New Roman"/>
                <w:kern w:val="2"/>
                <w:sz w:val="20"/>
                <w:szCs w:val="20"/>
                <w:lang w:val="kk-KZ"/>
                <w14:ligatures w14:val="standardContextual"/>
              </w:rPr>
              <w:t>емтиха</w:t>
            </w:r>
            <w:r w:rsidRPr="001377D6">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40</w:t>
            </w:r>
          </w:p>
        </w:tc>
      </w:tr>
      <w:tr w:rsidR="00AC642B" w:rsidRPr="001377D6"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ЖИЫНТЫҒЫ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100 </w:t>
            </w:r>
          </w:p>
        </w:tc>
      </w:tr>
      <w:tr w:rsidR="00AC642B" w:rsidRPr="001377D6"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1377D6"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Оқу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курсының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мазмұнын</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іске</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асыру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күнтізбесі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кестесі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Оқыту</w:t>
            </w:r>
            <w:proofErr w:type="spellEnd"/>
            <w:r w:rsidRPr="001377D6">
              <w:rPr>
                <w:rFonts w:ascii="Times New Roman" w:eastAsia="Times New Roman" w:hAnsi="Times New Roman" w:cs="Times New Roman"/>
                <w:b/>
                <w:bCs/>
                <w:kern w:val="2"/>
                <w:sz w:val="20"/>
                <w:szCs w:val="20"/>
                <w:lang w:val="kk-KZ"/>
                <w14:ligatures w14:val="standardContextual"/>
              </w:rPr>
              <w:t xml:space="preserve">дың </w:t>
            </w:r>
            <w:proofErr w:type="spellStart"/>
            <w:r w:rsidRPr="001377D6">
              <w:rPr>
                <w:rFonts w:ascii="Times New Roman" w:eastAsia="Times New Roman" w:hAnsi="Times New Roman" w:cs="Times New Roman"/>
                <w:b/>
                <w:bCs/>
                <w:kern w:val="2"/>
                <w:sz w:val="20"/>
                <w:szCs w:val="20"/>
                <w14:ligatures w14:val="standardContextual"/>
              </w:rPr>
              <w:t>және</w:t>
            </w:r>
            <w:proofErr w:type="spellEnd"/>
            <w:r w:rsidRPr="001377D6">
              <w:rPr>
                <w:rFonts w:ascii="Times New Roman" w:eastAsia="Times New Roman" w:hAnsi="Times New Roman" w:cs="Times New Roman"/>
                <w:b/>
                <w:bCs/>
                <w:kern w:val="2"/>
                <w:sz w:val="20"/>
                <w:szCs w:val="20"/>
                <w:lang w:val="kk-KZ"/>
                <w14:ligatures w14:val="standardContextual"/>
              </w:rPr>
              <w:t xml:space="preserve"> білім берудің</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әдістері</w:t>
            </w:r>
            <w:proofErr w:type="spellEnd"/>
            <w:r w:rsidRPr="001377D6">
              <w:rPr>
                <w:rFonts w:ascii="Times New Roman" w:eastAsia="Times New Roman" w:hAnsi="Times New Roman" w:cs="Times New Roman"/>
                <w:b/>
                <w:bCs/>
                <w:kern w:val="2"/>
                <w:sz w:val="20"/>
                <w:szCs w:val="20"/>
                <w14:ligatures w14:val="standardContextual"/>
              </w:rPr>
              <w:t>.</w:t>
            </w:r>
          </w:p>
          <w:p w14:paraId="3A208771"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A00BA8"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A00BA8" w14:paraId="4A4D0701" w14:textId="77777777" w:rsidTr="00202C43">
        <w:tc>
          <w:tcPr>
            <w:tcW w:w="406" w:type="pct"/>
          </w:tcPr>
          <w:p w14:paraId="7DF7038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Апта</w:t>
            </w:r>
          </w:p>
        </w:tc>
        <w:tc>
          <w:tcPr>
            <w:tcW w:w="3744" w:type="pct"/>
          </w:tcPr>
          <w:p w14:paraId="085062B0"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Тақырып</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Сағат</w:t>
            </w:r>
            <w:proofErr w:type="spellEnd"/>
            <w:r w:rsidRPr="00A00BA8">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Мак</w:t>
            </w:r>
          </w:p>
          <w:p w14:paraId="7C1199F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балл</w:t>
            </w:r>
          </w:p>
        </w:tc>
      </w:tr>
      <w:tr w:rsidR="00AC642B" w:rsidRPr="00A00BA8" w14:paraId="483FB4E9" w14:textId="77777777" w:rsidTr="00202C43">
        <w:trPr>
          <w:trHeight w:val="343"/>
        </w:trPr>
        <w:tc>
          <w:tcPr>
            <w:tcW w:w="5000" w:type="pct"/>
            <w:gridSpan w:val="4"/>
          </w:tcPr>
          <w:p w14:paraId="08127C85" w14:textId="77777777" w:rsidR="00AC642B" w:rsidRPr="00A00BA8" w:rsidRDefault="00AC642B" w:rsidP="00202C43">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1 </w:t>
            </w:r>
            <w:r w:rsidRPr="00A00BA8">
              <w:rPr>
                <w:rFonts w:ascii="Times New Roman" w:eastAsiaTheme="minorEastAsia" w:hAnsi="Times New Roman" w:cs="Times New Roman"/>
                <w:sz w:val="20"/>
                <w:szCs w:val="20"/>
                <w:lang w:eastAsia="ru-RU"/>
              </w:rPr>
              <w:t xml:space="preserve">Модуль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r>
      <w:tr w:rsidR="003933D7" w:rsidRPr="00A00BA8" w14:paraId="326FFF7C" w14:textId="77777777" w:rsidTr="00202C43">
        <w:trPr>
          <w:trHeight w:val="343"/>
        </w:trPr>
        <w:tc>
          <w:tcPr>
            <w:tcW w:w="406" w:type="pct"/>
            <w:vMerge w:val="restart"/>
          </w:tcPr>
          <w:p w14:paraId="4F0C2A22"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3744" w:type="pct"/>
          </w:tcPr>
          <w:p w14:paraId="7AD4FBD3"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Д 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0CDDC234" w14:textId="0243EB5A"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p>
        </w:tc>
      </w:tr>
      <w:tr w:rsidR="003933D7" w:rsidRPr="00A00BA8" w14:paraId="5540C024" w14:textId="77777777" w:rsidTr="00202C43">
        <w:trPr>
          <w:trHeight w:val="291"/>
        </w:trPr>
        <w:tc>
          <w:tcPr>
            <w:tcW w:w="406" w:type="pct"/>
            <w:vMerge/>
            <w:vAlign w:val="center"/>
          </w:tcPr>
          <w:p w14:paraId="0DA9138A"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СС 1</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дамытудың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серпінін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факторлар</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B1BD17E" w14:textId="02A89FA9"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p>
        </w:tc>
      </w:tr>
      <w:tr w:rsidR="003933D7" w:rsidRPr="00A00BA8" w14:paraId="0B83C1C4" w14:textId="77777777" w:rsidTr="00202C43">
        <w:trPr>
          <w:trHeight w:val="291"/>
        </w:trPr>
        <w:tc>
          <w:tcPr>
            <w:tcW w:w="406" w:type="pct"/>
            <w:vMerge/>
            <w:vAlign w:val="center"/>
          </w:tcPr>
          <w:p w14:paraId="5365797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3933D7" w:rsidRDefault="003933D7" w:rsidP="003933D7">
            <w:pPr>
              <w:spacing w:after="0" w:line="276" w:lineRule="auto"/>
              <w:rPr>
                <w:rFonts w:ascii="Times New Roman" w:eastAsiaTheme="minorEastAsia" w:hAnsi="Times New Roman" w:cs="Times New Roman"/>
                <w:b/>
                <w:bCs/>
                <w:i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 xml:space="preserve"> </w:t>
            </w:r>
            <w:bookmarkStart w:id="2" w:name="_Hlk209501508"/>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bookmarkEnd w:id="2"/>
            <w:proofErr w:type="spellEnd"/>
            <w:r w:rsidRPr="00A00BA8">
              <w:rPr>
                <w:rFonts w:ascii="Times New Roman" w:eastAsiaTheme="minorEastAsia" w:hAnsi="Times New Roman" w:cs="Times New Roman"/>
                <w:i/>
                <w:sz w:val="20"/>
                <w:szCs w:val="20"/>
                <w:lang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B2F6AFA" w14:textId="77777777" w:rsidTr="00202C43">
        <w:trPr>
          <w:trHeight w:val="291"/>
        </w:trPr>
        <w:tc>
          <w:tcPr>
            <w:tcW w:w="406" w:type="pct"/>
            <w:vMerge w:val="restart"/>
            <w:vAlign w:val="center"/>
          </w:tcPr>
          <w:p w14:paraId="3017F81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3744" w:type="pct"/>
          </w:tcPr>
          <w:p w14:paraId="2295BAD0" w14:textId="77777777" w:rsidR="003933D7" w:rsidRPr="00A00BA8" w:rsidRDefault="003933D7" w:rsidP="003933D7">
            <w:pPr>
              <w:spacing w:after="0" w:line="276" w:lineRule="auto"/>
              <w:rPr>
                <w:rFonts w:ascii="Times New Roman" w:eastAsia="Calibri" w:hAnsi="Times New Roman" w:cs="Times New Roman"/>
                <w:b/>
                <w:bCs/>
                <w:sz w:val="20"/>
                <w:szCs w:val="20"/>
                <w:lang w:eastAsia="ru-RU"/>
              </w:rPr>
            </w:pPr>
            <w:r w:rsidRPr="00D608D4">
              <w:rPr>
                <w:rFonts w:ascii="Times New Roman" w:eastAsiaTheme="minorEastAsia" w:hAnsi="Times New Roman" w:cs="Times New Roman"/>
                <w:b/>
                <w:bCs/>
                <w:sz w:val="20"/>
                <w:szCs w:val="20"/>
                <w:lang w:val="kk-KZ" w:eastAsia="ru-RU"/>
              </w:rPr>
              <w:t>Д 2</w:t>
            </w:r>
            <w:r>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95D4BBC" w14:textId="1A01C036"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168A629" w14:textId="77777777" w:rsidTr="00202C43">
        <w:trPr>
          <w:trHeight w:val="291"/>
        </w:trPr>
        <w:tc>
          <w:tcPr>
            <w:tcW w:w="406" w:type="pct"/>
            <w:vMerge/>
            <w:vAlign w:val="center"/>
          </w:tcPr>
          <w:p w14:paraId="3527C01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3933D7" w:rsidRPr="00A00BA8" w:rsidRDefault="003933D7" w:rsidP="003933D7">
            <w:pPr>
              <w:spacing w:after="0" w:line="276" w:lineRule="auto"/>
              <w:rPr>
                <w:rFonts w:ascii="Times New Roman" w:eastAsiaTheme="minorEastAsia" w:hAnsi="Times New Roman" w:cs="Times New Roman"/>
                <w:b/>
                <w:bCs/>
                <w:sz w:val="20"/>
                <w:szCs w:val="20"/>
                <w:lang w:eastAsia="ar-SA"/>
              </w:rPr>
            </w:pPr>
            <w:r w:rsidRPr="00D608D4">
              <w:rPr>
                <w:rFonts w:ascii="Times New Roman" w:eastAsiaTheme="minorEastAsia" w:hAnsi="Times New Roman" w:cs="Times New Roman"/>
                <w:b/>
                <w:bCs/>
                <w:sz w:val="20"/>
                <w:szCs w:val="20"/>
                <w:lang w:val="kk-KZ" w:eastAsia="ru-RU"/>
              </w:rPr>
              <w:t>СС 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ерекшеліктері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құрылымы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құқық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атқарушы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органдары</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1D8023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7E5AE9D" w14:textId="5037895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49AD99D6" w14:textId="77777777" w:rsidTr="00202C43">
        <w:trPr>
          <w:trHeight w:val="233"/>
        </w:trPr>
        <w:tc>
          <w:tcPr>
            <w:tcW w:w="406" w:type="pct"/>
            <w:vMerge w:val="restart"/>
            <w:vAlign w:val="center"/>
          </w:tcPr>
          <w:p w14:paraId="6088E3A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3</w:t>
            </w:r>
          </w:p>
        </w:tc>
        <w:tc>
          <w:tcPr>
            <w:tcW w:w="3744" w:type="pct"/>
          </w:tcPr>
          <w:p w14:paraId="7E917A1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3.</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8BF11C" w14:textId="7D9D9E60"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r>
      <w:tr w:rsidR="006B79C6" w:rsidRPr="00A00BA8" w14:paraId="6EDFB0C0" w14:textId="77777777" w:rsidTr="00202C43">
        <w:trPr>
          <w:trHeight w:val="291"/>
        </w:trPr>
        <w:tc>
          <w:tcPr>
            <w:tcW w:w="406" w:type="pct"/>
            <w:vMerge/>
            <w:vAlign w:val="center"/>
          </w:tcPr>
          <w:p w14:paraId="23F3785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мемлекеттеріндегі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жергілікті</w:t>
            </w:r>
            <w:proofErr w:type="spellEnd"/>
            <w:r w:rsidRPr="00A00BA8">
              <w:rPr>
                <w:rFonts w:ascii="Times New Roman" w:eastAsiaTheme="minorEastAsia" w:hAnsi="Times New Roman" w:cs="Times New Roman"/>
                <w:sz w:val="20"/>
                <w:szCs w:val="20"/>
                <w:lang w:eastAsia="ru-RU"/>
              </w:rPr>
              <w:t xml:space="preserve"> і </w:t>
            </w:r>
            <w:proofErr w:type="spellStart"/>
            <w:r w:rsidRPr="00A00BA8">
              <w:rPr>
                <w:rFonts w:ascii="Times New Roman" w:eastAsiaTheme="minorEastAsia" w:hAnsi="Times New Roman" w:cs="Times New Roman"/>
                <w:sz w:val="20"/>
                <w:szCs w:val="20"/>
                <w:lang w:eastAsia="ru-RU"/>
              </w:rPr>
              <w:t>басқару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жүйесінің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модеьлдерінің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267B035" w14:textId="22D1BE97" w:rsidR="006B79C6" w:rsidRPr="00361EFE" w:rsidRDefault="006B79C6"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3BF7F35C" w14:textId="77777777" w:rsidTr="00202C43">
        <w:trPr>
          <w:trHeight w:val="291"/>
        </w:trPr>
        <w:tc>
          <w:tcPr>
            <w:tcW w:w="406" w:type="pct"/>
            <w:vMerge/>
            <w:vAlign w:val="center"/>
          </w:tcPr>
          <w:p w14:paraId="117835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6B79C6" w:rsidRPr="00D608D4"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2</w:t>
            </w:r>
            <w:r w:rsidRPr="00A00BA8">
              <w:rPr>
                <w:rFonts w:ascii="Times New Roman" w:eastAsiaTheme="minorEastAsia" w:hAnsi="Times New Roman" w:cs="Times New Roman"/>
                <w:sz w:val="20"/>
                <w:szCs w:val="20"/>
                <w:lang w:eastAsia="ru-RU"/>
              </w:rPr>
              <w:t xml:space="preserve"> </w:t>
            </w:r>
            <w:bookmarkStart w:id="3" w:name="_Hlk209501570"/>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r>
              <w:rPr>
                <w:rFonts w:ascii="Times New Roman" w:eastAsia="Times New Roman"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w:t>
            </w:r>
            <w:bookmarkEnd w:id="3"/>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43D6CF3F" w14:textId="77777777" w:rsidTr="00202C43">
        <w:trPr>
          <w:trHeight w:val="257"/>
        </w:trPr>
        <w:tc>
          <w:tcPr>
            <w:tcW w:w="406" w:type="pct"/>
            <w:vMerge w:val="restart"/>
          </w:tcPr>
          <w:p w14:paraId="41F838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6A93B6F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3FDFCE6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4</w:t>
            </w:r>
          </w:p>
        </w:tc>
        <w:tc>
          <w:tcPr>
            <w:tcW w:w="3744" w:type="pct"/>
          </w:tcPr>
          <w:p w14:paraId="07FEB5CB"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lastRenderedPageBreak/>
              <w:t>Д 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C41D009" w14:textId="6389681E"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6C357CC4" w14:textId="77777777" w:rsidTr="00202C43">
        <w:trPr>
          <w:trHeight w:val="295"/>
        </w:trPr>
        <w:tc>
          <w:tcPr>
            <w:tcW w:w="406" w:type="pct"/>
            <w:vMerge/>
          </w:tcPr>
          <w:p w14:paraId="22D985E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4</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E722656" w14:textId="296C28C2"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5DBAB99D" w14:textId="77777777" w:rsidTr="00202C43">
        <w:trPr>
          <w:trHeight w:val="237"/>
        </w:trPr>
        <w:tc>
          <w:tcPr>
            <w:tcW w:w="406" w:type="pct"/>
            <w:vMerge w:val="restart"/>
          </w:tcPr>
          <w:p w14:paraId="5B006F00"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p w14:paraId="3AAF4052"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5</w:t>
            </w:r>
          </w:p>
          <w:p w14:paraId="70436426"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5</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E200708" w14:textId="578A0CFD" w:rsidR="006B79C6" w:rsidRPr="00A00BA8" w:rsidRDefault="000D3D22" w:rsidP="003933D7">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w:t>
            </w:r>
          </w:p>
        </w:tc>
      </w:tr>
      <w:tr w:rsidR="006B79C6" w:rsidRPr="00A00BA8" w14:paraId="288BADE9" w14:textId="77777777" w:rsidTr="003933D7">
        <w:trPr>
          <w:trHeight w:val="313"/>
        </w:trPr>
        <w:tc>
          <w:tcPr>
            <w:tcW w:w="406" w:type="pct"/>
            <w:vMerge/>
          </w:tcPr>
          <w:p w14:paraId="5F6F91AD"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5.</w:t>
            </w:r>
            <w:r w:rsidRPr="00A00BA8">
              <w:rPr>
                <w:rFonts w:ascii="Times New Roman" w:eastAsiaTheme="minorEastAsia"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 xml:space="preserve">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F609D9F" w14:textId="21D91B3B" w:rsidR="006B79C6" w:rsidRPr="00A00BA8" w:rsidRDefault="000D3D22"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35</w:t>
            </w:r>
          </w:p>
        </w:tc>
      </w:tr>
      <w:tr w:rsidR="006B79C6" w:rsidRPr="00A00BA8" w14:paraId="32534D5F" w14:textId="77777777" w:rsidTr="003933D7">
        <w:trPr>
          <w:trHeight w:val="313"/>
        </w:trPr>
        <w:tc>
          <w:tcPr>
            <w:tcW w:w="406" w:type="pct"/>
            <w:vMerge/>
          </w:tcPr>
          <w:p w14:paraId="4C09F9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6B79C6" w:rsidRPr="006B79C6" w:rsidRDefault="006B79C6" w:rsidP="006B79C6">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3</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1854A279" w14:textId="77777777" w:rsidTr="00202C43">
        <w:trPr>
          <w:trHeight w:val="470"/>
        </w:trPr>
        <w:tc>
          <w:tcPr>
            <w:tcW w:w="5000" w:type="pct"/>
            <w:gridSpan w:val="4"/>
          </w:tcPr>
          <w:p w14:paraId="119B929F"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2 </w:t>
            </w:r>
            <w:r w:rsidRPr="00A00BA8">
              <w:rPr>
                <w:rFonts w:ascii="Times New Roman" w:eastAsiaTheme="minorEastAsia" w:hAnsi="Times New Roman" w:cs="Times New Roman"/>
                <w:sz w:val="20"/>
                <w:szCs w:val="20"/>
                <w:lang w:eastAsia="ru-RU"/>
              </w:rPr>
              <w:t xml:space="preserve">Модуль </w:t>
            </w:r>
            <w:r w:rsidRPr="00A00BA8">
              <w:rPr>
                <w:rFonts w:ascii="Times New Roman" w:eastAsiaTheme="minorEastAsia" w:hAnsi="Times New Roman" w:cs="Times New Roman"/>
                <w:sz w:val="20"/>
                <w:szCs w:val="20"/>
                <w:lang w:val="kk-KZ" w:eastAsia="ru-RU"/>
              </w:rPr>
              <w:t xml:space="preserve">  Дамыған елдердің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r>
      <w:tr w:rsidR="003933D7" w:rsidRPr="00A00BA8" w14:paraId="1DADE598" w14:textId="77777777" w:rsidTr="00202C43">
        <w:tc>
          <w:tcPr>
            <w:tcW w:w="406" w:type="pct"/>
            <w:vMerge w:val="restart"/>
            <w:vAlign w:val="center"/>
          </w:tcPr>
          <w:p w14:paraId="01E9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6</w:t>
            </w:r>
          </w:p>
          <w:p w14:paraId="003AC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Д 6.</w:t>
            </w:r>
            <w:r w:rsidRPr="00A00BA8">
              <w:rPr>
                <w:rFonts w:ascii="Times New Roman" w:eastAsia="Times New Roman" w:hAnsi="Times New Roman" w:cs="Times New Roman"/>
                <w:color w:val="000000"/>
                <w:sz w:val="20"/>
                <w:szCs w:val="20"/>
                <w:lang w:eastAsia="ru-RU"/>
              </w:rPr>
              <w:t xml:space="preserve">  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421794A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5163CBBF" w14:textId="77777777" w:rsidTr="00202C43">
        <w:trPr>
          <w:trHeight w:val="346"/>
        </w:trPr>
        <w:tc>
          <w:tcPr>
            <w:tcW w:w="406" w:type="pct"/>
            <w:vMerge/>
            <w:vAlign w:val="center"/>
          </w:tcPr>
          <w:p w14:paraId="334DAA6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СС 6</w:t>
            </w:r>
            <w:r w:rsidRPr="00D608D4">
              <w:rPr>
                <w:rFonts w:ascii="Times New Roman" w:eastAsia="Times New Roman" w:hAnsi="Times New Roman" w:cs="Times New Roman"/>
                <w:b/>
                <w:bCs/>
                <w:color w:val="000000"/>
                <w:sz w:val="20"/>
                <w:szCs w:val="20"/>
                <w:lang w:eastAsia="ru-RU"/>
              </w:rPr>
              <w:t>.</w:t>
            </w:r>
            <w:r w:rsidRPr="00A00BA8">
              <w:rPr>
                <w:rFonts w:ascii="Times New Roman" w:eastAsia="Times New Roman" w:hAnsi="Times New Roman" w:cs="Times New Roman"/>
                <w:color w:val="000000"/>
                <w:sz w:val="20"/>
                <w:szCs w:val="20"/>
                <w:lang w:eastAsia="ru-RU"/>
              </w:rPr>
              <w:t xml:space="preserve"> </w:t>
            </w:r>
            <w:r w:rsidRPr="00A00BA8">
              <w:rPr>
                <w:rFonts w:ascii="Times New Roman" w:eastAsiaTheme="minorEastAsia" w:hAnsi="Times New Roman" w:cs="Times New Roman"/>
                <w:sz w:val="20"/>
                <w:szCs w:val="20"/>
                <w:lang w:eastAsia="ru-RU"/>
              </w:rPr>
              <w:t xml:space="preserve">Израиль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87952A2" w14:textId="72152F70"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F8A4682" w14:textId="77777777" w:rsidTr="00202C43">
        <w:trPr>
          <w:trHeight w:val="346"/>
        </w:trPr>
        <w:tc>
          <w:tcPr>
            <w:tcW w:w="406" w:type="pct"/>
            <w:vMerge/>
            <w:vAlign w:val="center"/>
          </w:tcPr>
          <w:p w14:paraId="7C8C2F6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A00BA8">
              <w:rPr>
                <w:rFonts w:ascii="Times New Roman" w:eastAsiaTheme="minorEastAsia" w:hAnsi="Times New Roman" w:cs="Times New Roman"/>
                <w:b/>
                <w:sz w:val="20"/>
                <w:szCs w:val="20"/>
                <w:lang w:eastAsia="ru-RU"/>
              </w:rPr>
              <w:t xml:space="preserve">ДӨЖ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w:t>
            </w:r>
            <w:bookmarkStart w:id="4" w:name="_Hlk209501625"/>
            <w:r w:rsidRPr="00A00BA8">
              <w:rPr>
                <w:rFonts w:ascii="Times New Roman" w:eastAsia="Times New Roman" w:hAnsi="Times New Roman" w:cs="Times New Roman"/>
                <w:color w:val="000000"/>
                <w:sz w:val="20"/>
                <w:szCs w:val="20"/>
                <w:lang w:eastAsia="ru-RU"/>
              </w:rPr>
              <w:t>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sidRPr="00A00BA8">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3933D7" w:rsidRPr="002211F9"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28</w:t>
            </w:r>
          </w:p>
        </w:tc>
      </w:tr>
      <w:tr w:rsidR="003933D7" w:rsidRPr="00A00BA8" w14:paraId="113346B4" w14:textId="77777777" w:rsidTr="00202C43">
        <w:tc>
          <w:tcPr>
            <w:tcW w:w="406" w:type="pct"/>
            <w:vMerge w:val="restart"/>
          </w:tcPr>
          <w:p w14:paraId="36BFC3B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75C513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2490FB3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7</w:t>
            </w:r>
          </w:p>
        </w:tc>
        <w:tc>
          <w:tcPr>
            <w:tcW w:w="3744" w:type="pct"/>
          </w:tcPr>
          <w:p w14:paraId="690324E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D735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160D2FC" w14:textId="77777777" w:rsidTr="00202C43">
        <w:trPr>
          <w:trHeight w:val="231"/>
        </w:trPr>
        <w:tc>
          <w:tcPr>
            <w:tcW w:w="406" w:type="pct"/>
            <w:vMerge/>
          </w:tcPr>
          <w:p w14:paraId="772C2FD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477EAA87" w14:textId="23BE5CED"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4835C3AC" w14:textId="77777777" w:rsidTr="00202C43">
        <w:trPr>
          <w:trHeight w:val="299"/>
        </w:trPr>
        <w:tc>
          <w:tcPr>
            <w:tcW w:w="406" w:type="pct"/>
            <w:vMerge w:val="restart"/>
            <w:vAlign w:val="center"/>
          </w:tcPr>
          <w:p w14:paraId="18157C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0B48D5D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c>
          <w:tcPr>
            <w:tcW w:w="3744" w:type="pct"/>
          </w:tcPr>
          <w:p w14:paraId="04403B4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w:t>
            </w:r>
            <w:r w:rsidRPr="00A00BA8">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F7C221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0A124AD6" w14:textId="77777777" w:rsidTr="00202C43">
        <w:trPr>
          <w:trHeight w:val="228"/>
        </w:trPr>
        <w:tc>
          <w:tcPr>
            <w:tcW w:w="406" w:type="pct"/>
            <w:vMerge/>
            <w:vAlign w:val="center"/>
          </w:tcPr>
          <w:p w14:paraId="51A071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СС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7336763" w14:textId="63CE1D94"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7BE384F" w14:textId="77777777" w:rsidTr="00202C43">
        <w:trPr>
          <w:trHeight w:val="228"/>
        </w:trPr>
        <w:tc>
          <w:tcPr>
            <w:tcW w:w="4150" w:type="pct"/>
            <w:gridSpan w:val="2"/>
            <w:vAlign w:val="center"/>
          </w:tcPr>
          <w:p w14:paraId="27F2C9C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1</w:t>
            </w:r>
          </w:p>
        </w:tc>
        <w:tc>
          <w:tcPr>
            <w:tcW w:w="397" w:type="pct"/>
          </w:tcPr>
          <w:p w14:paraId="28339CC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100</w:t>
            </w:r>
          </w:p>
        </w:tc>
      </w:tr>
      <w:tr w:rsidR="003933D7" w:rsidRPr="00A00BA8" w14:paraId="241FB1CD" w14:textId="77777777" w:rsidTr="00202C43">
        <w:tc>
          <w:tcPr>
            <w:tcW w:w="406" w:type="pct"/>
            <w:vMerge w:val="restart"/>
          </w:tcPr>
          <w:p w14:paraId="17830A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1927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9</w:t>
            </w:r>
          </w:p>
        </w:tc>
        <w:tc>
          <w:tcPr>
            <w:tcW w:w="3744" w:type="pct"/>
          </w:tcPr>
          <w:p w14:paraId="25C0D2EE" w14:textId="77777777" w:rsidR="003933D7" w:rsidRPr="00A00BA8" w:rsidRDefault="003933D7" w:rsidP="003933D7">
            <w:pPr>
              <w:spacing w:after="0" w:line="276" w:lineRule="auto"/>
              <w:rPr>
                <w:rFonts w:ascii="Times New Roman" w:eastAsiaTheme="minorEastAsia" w:hAnsi="Times New Roman" w:cs="Times New Roman"/>
                <w:b/>
                <w:i/>
                <w:sz w:val="20"/>
                <w:szCs w:val="20"/>
                <w:lang w:eastAsia="ru-RU"/>
              </w:rPr>
            </w:pPr>
            <w:r w:rsidRPr="00D608D4">
              <w:rPr>
                <w:rFonts w:ascii="Times New Roman" w:eastAsiaTheme="minorEastAsia" w:hAnsi="Times New Roman" w:cs="Times New Roman"/>
                <w:b/>
                <w:bCs/>
                <w:sz w:val="20"/>
                <w:szCs w:val="20"/>
                <w:lang w:val="kk-KZ" w:eastAsia="ru-RU"/>
              </w:rPr>
              <w:t>Д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C2F781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3FE98075" w14:textId="77777777" w:rsidTr="00202C43">
        <w:trPr>
          <w:trHeight w:val="211"/>
        </w:trPr>
        <w:tc>
          <w:tcPr>
            <w:tcW w:w="406" w:type="pct"/>
            <w:vMerge/>
          </w:tcPr>
          <w:p w14:paraId="6EF4C0F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6A415E9"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23527903" w14:textId="77777777" w:rsidTr="00202C43">
        <w:trPr>
          <w:trHeight w:val="211"/>
        </w:trPr>
        <w:tc>
          <w:tcPr>
            <w:tcW w:w="406" w:type="pct"/>
            <w:vMerge/>
          </w:tcPr>
          <w:p w14:paraId="7BF1E9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3933D7" w:rsidRPr="003933D7"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4</w:t>
            </w:r>
            <w:r w:rsidRPr="00A00BA8">
              <w:rPr>
                <w:rFonts w:ascii="Times New Roman" w:eastAsiaTheme="minorEastAsia" w:hAnsi="Times New Roman" w:cs="Times New Roman"/>
                <w:sz w:val="20"/>
                <w:szCs w:val="20"/>
                <w:lang w:eastAsia="ru-RU"/>
              </w:rPr>
              <w:t xml:space="preserve">  </w:t>
            </w:r>
            <w:bookmarkStart w:id="5" w:name="_Hlk209501680"/>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bookmarkEnd w:id="5"/>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0589E01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0903270" w14:textId="77777777" w:rsidTr="00202C43">
        <w:tc>
          <w:tcPr>
            <w:tcW w:w="406" w:type="pct"/>
            <w:vMerge w:val="restart"/>
            <w:vAlign w:val="center"/>
          </w:tcPr>
          <w:p w14:paraId="2DF9392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w:t>
            </w:r>
          </w:p>
          <w:p w14:paraId="4D12C84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F9775D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5B9EEEB" w14:textId="77777777" w:rsidTr="00202C43">
        <w:tc>
          <w:tcPr>
            <w:tcW w:w="406" w:type="pct"/>
            <w:vMerge/>
            <w:vAlign w:val="center"/>
          </w:tcPr>
          <w:p w14:paraId="56EBC63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2CC6135"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5BD86E5B" w14:textId="77777777" w:rsidTr="00202C43">
        <w:tc>
          <w:tcPr>
            <w:tcW w:w="5000" w:type="pct"/>
            <w:gridSpan w:val="4"/>
            <w:vAlign w:val="center"/>
          </w:tcPr>
          <w:p w14:paraId="6ACD2A3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caps/>
                <w:sz w:val="20"/>
                <w:szCs w:val="20"/>
                <w:lang w:val="kk-KZ" w:eastAsia="ru-RU"/>
              </w:rPr>
              <w:t xml:space="preserve">3 </w:t>
            </w:r>
            <w:r w:rsidRPr="00A00BA8">
              <w:rPr>
                <w:rFonts w:ascii="Times New Roman" w:eastAsiaTheme="minorEastAsia" w:hAnsi="Times New Roman" w:cs="Times New Roman"/>
                <w:caps/>
                <w:sz w:val="20"/>
                <w:szCs w:val="20"/>
                <w:lang w:eastAsia="ru-RU"/>
              </w:rPr>
              <w:t xml:space="preserve">Модуль </w:t>
            </w:r>
            <w:r w:rsidRPr="00A00BA8">
              <w:rPr>
                <w:rFonts w:ascii="Times New Roman" w:eastAsiaTheme="majorEastAsia" w:hAnsi="Times New Roman" w:cs="Times New Roman"/>
                <w:color w:val="0F4761" w:themeColor="accent1" w:themeShade="BF"/>
                <w:sz w:val="20"/>
                <w:szCs w:val="20"/>
                <w:lang w:eastAsia="ru-RU"/>
              </w:rPr>
              <w:t xml:space="preserve"> </w:t>
            </w:r>
            <w:proofErr w:type="spellStart"/>
            <w:r w:rsidRPr="00A00BA8">
              <w:rPr>
                <w:rFonts w:ascii="Times New Roman" w:eastAsiaTheme="majorEastAsia" w:hAnsi="Times New Roman" w:cs="Times New Roman"/>
                <w:color w:val="0F4761" w:themeColor="accent1" w:themeShade="BF"/>
                <w:sz w:val="20"/>
                <w:szCs w:val="20"/>
                <w:lang w:eastAsia="ru-RU"/>
              </w:rPr>
              <w:t>Қазақстан</w:t>
            </w:r>
            <w:proofErr w:type="spellEnd"/>
            <w:r w:rsidRPr="00A00BA8">
              <w:rPr>
                <w:rFonts w:ascii="Times New Roman" w:eastAsiaTheme="minorEastAsia" w:hAnsi="Times New Roman" w:cs="Times New Roman"/>
                <w:caps/>
                <w:sz w:val="20"/>
                <w:szCs w:val="20"/>
                <w:lang w:val="kk-KZ" w:eastAsia="ru-RU"/>
              </w:rPr>
              <w:t xml:space="preserve"> </w:t>
            </w:r>
            <w:r w:rsidRPr="00A00BA8">
              <w:rPr>
                <w:rFonts w:ascii="Times New Roman" w:eastAsiaTheme="minorEastAsia" w:hAnsi="Times New Roman" w:cs="Times New Roman"/>
                <w:sz w:val="20"/>
                <w:szCs w:val="20"/>
                <w:lang w:eastAsia="zh-CN" w:bidi="ar"/>
              </w:rPr>
              <w:t xml:space="preserve">экономика </w:t>
            </w:r>
            <w:proofErr w:type="spellStart"/>
            <w:r w:rsidRPr="00A00BA8">
              <w:rPr>
                <w:rFonts w:ascii="Times New Roman" w:eastAsiaTheme="minorEastAsia" w:hAnsi="Times New Roman" w:cs="Times New Roman"/>
                <w:sz w:val="20"/>
                <w:szCs w:val="20"/>
                <w:lang w:eastAsia="zh-CN" w:bidi="ar"/>
              </w:rPr>
              <w:t>салаларының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r>
      <w:tr w:rsidR="006B79C6" w:rsidRPr="00A00BA8" w14:paraId="4D820CBB" w14:textId="77777777" w:rsidTr="00202C43">
        <w:tc>
          <w:tcPr>
            <w:tcW w:w="406" w:type="pct"/>
            <w:vMerge w:val="restart"/>
            <w:vAlign w:val="center"/>
          </w:tcPr>
          <w:p w14:paraId="190E857C" w14:textId="477FE89B"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11</w:t>
            </w:r>
          </w:p>
          <w:p w14:paraId="5D23932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Д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0EB49FC"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6B79C6" w:rsidRPr="00A00BA8" w14:paraId="76EEF6B1" w14:textId="77777777" w:rsidTr="00202C43">
        <w:tc>
          <w:tcPr>
            <w:tcW w:w="406" w:type="pct"/>
            <w:vMerge/>
            <w:vAlign w:val="center"/>
          </w:tcPr>
          <w:p w14:paraId="112F470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СС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DB514E3" w14:textId="77777777" w:rsidR="006B79C6" w:rsidRPr="00A00BA8" w:rsidRDefault="006B79C6"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6B79C6" w:rsidRPr="00A00BA8" w14:paraId="4683679C" w14:textId="77777777" w:rsidTr="00202C43">
        <w:tc>
          <w:tcPr>
            <w:tcW w:w="406" w:type="pct"/>
            <w:vMerge/>
            <w:vAlign w:val="center"/>
          </w:tcPr>
          <w:p w14:paraId="634393A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6B79C6" w:rsidRPr="006B79C6"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5</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20F00DB9"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3E65E7F8" w14:textId="77777777" w:rsidTr="00202C43">
        <w:tc>
          <w:tcPr>
            <w:tcW w:w="406" w:type="pct"/>
            <w:vMerge w:val="restart"/>
            <w:vAlign w:val="center"/>
          </w:tcPr>
          <w:p w14:paraId="487AE7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12</w:t>
            </w:r>
          </w:p>
          <w:p w14:paraId="2E0755C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C77E3A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BF553F9" w14:textId="77777777" w:rsidTr="00202C43">
        <w:tc>
          <w:tcPr>
            <w:tcW w:w="406" w:type="pct"/>
            <w:vMerge/>
            <w:vAlign w:val="center"/>
          </w:tcPr>
          <w:p w14:paraId="6680EE8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3DC0D42"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42AE8FF" w14:textId="77777777" w:rsidTr="00202C43">
        <w:trPr>
          <w:trHeight w:val="327"/>
        </w:trPr>
        <w:tc>
          <w:tcPr>
            <w:tcW w:w="406" w:type="pct"/>
            <w:vMerge w:val="restart"/>
            <w:vAlign w:val="center"/>
          </w:tcPr>
          <w:p w14:paraId="1DA35DB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13</w:t>
            </w:r>
          </w:p>
        </w:tc>
        <w:tc>
          <w:tcPr>
            <w:tcW w:w="3744" w:type="pct"/>
          </w:tcPr>
          <w:p w14:paraId="1F4FCCD1"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D608D4">
              <w:rPr>
                <w:rFonts w:ascii="Times New Roman" w:eastAsiaTheme="minorEastAsia" w:hAnsi="Times New Roman" w:cs="Times New Roman"/>
                <w:b/>
                <w:bCs/>
                <w:sz w:val="20"/>
                <w:szCs w:val="20"/>
                <w:lang w:val="kk-KZ" w:eastAsia="ru-RU"/>
              </w:rPr>
              <w:t>Д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r w:rsidRPr="00A00BA8">
              <w:rPr>
                <w:rFonts w:ascii="Times New Roman" w:eastAsiaTheme="minorEastAsia" w:hAnsi="Times New Roman" w:cs="Times New Roman"/>
                <w:sz w:val="20"/>
                <w:szCs w:val="20"/>
                <w:lang w:eastAsia="zh-CN" w:bidi="ar"/>
              </w:rPr>
              <w:t xml:space="preserve"> </w:t>
            </w:r>
          </w:p>
        </w:tc>
        <w:tc>
          <w:tcPr>
            <w:tcW w:w="397" w:type="pct"/>
          </w:tcPr>
          <w:p w14:paraId="5371276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70133B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2ECBDB4" w14:textId="77777777" w:rsidTr="00202C43">
        <w:tc>
          <w:tcPr>
            <w:tcW w:w="406" w:type="pct"/>
            <w:vMerge/>
            <w:vAlign w:val="center"/>
          </w:tcPr>
          <w:p w14:paraId="3D396A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C966DE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20207A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3933D7" w:rsidRPr="00A00BA8" w14:paraId="43BFA8B9" w14:textId="77777777" w:rsidTr="00202C43">
        <w:tc>
          <w:tcPr>
            <w:tcW w:w="406" w:type="pct"/>
            <w:vMerge/>
            <w:vAlign w:val="center"/>
          </w:tcPr>
          <w:p w14:paraId="0F367E0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val="kk-KZ" w:eastAsia="ru-RU"/>
              </w:rPr>
              <w:t xml:space="preserve"> </w:t>
            </w:r>
            <w:r w:rsidRPr="00A00BA8">
              <w:rPr>
                <w:rFonts w:ascii="Times New Roman" w:eastAsiaTheme="minorEastAsia" w:hAnsi="Times New Roman" w:cs="Times New Roman"/>
                <w:b/>
                <w:bCs/>
                <w:sz w:val="20"/>
                <w:szCs w:val="20"/>
                <w:lang w:eastAsia="ru-RU"/>
              </w:rPr>
              <w:t>ДӨЖ</w:t>
            </w:r>
            <w:r>
              <w:rPr>
                <w:rFonts w:ascii="Times New Roman" w:eastAsiaTheme="minorEastAsia" w:hAnsi="Times New Roman" w:cs="Times New Roman"/>
                <w:b/>
                <w:bCs/>
                <w:sz w:val="20"/>
                <w:szCs w:val="20"/>
                <w:lang w:val="kk-KZ" w:eastAsia="ru-RU"/>
              </w:rPr>
              <w:t xml:space="preserve"> 2</w:t>
            </w:r>
            <w:r w:rsidRPr="00A00BA8">
              <w:rPr>
                <w:rFonts w:ascii="Times New Roman" w:eastAsiaTheme="minorEastAsia" w:hAnsi="Times New Roman" w:cs="Times New Roman"/>
                <w:b/>
                <w:bCs/>
                <w:sz w:val="20"/>
                <w:szCs w:val="20"/>
                <w:lang w:eastAsia="ru-RU"/>
              </w:rPr>
              <w:t xml:space="preserve"> </w:t>
            </w:r>
            <w:bookmarkStart w:id="6" w:name="_Hlk209501774"/>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bookmarkEnd w:id="6"/>
            <w:r w:rsidR="006B79C6" w:rsidRPr="00A00BA8">
              <w:rPr>
                <w:rFonts w:ascii="Times New Roman" w:eastAsiaTheme="minorEastAsia" w:hAnsi="Times New Roman" w:cs="Times New Roman"/>
                <w:sz w:val="20"/>
                <w:szCs w:val="20"/>
                <w:lang w:eastAsia="ru-RU"/>
              </w:rPr>
              <w:t xml:space="preserve"> </w:t>
            </w:r>
          </w:p>
        </w:tc>
        <w:tc>
          <w:tcPr>
            <w:tcW w:w="397" w:type="pct"/>
          </w:tcPr>
          <w:p w14:paraId="2EF2939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30</w:t>
            </w:r>
          </w:p>
        </w:tc>
      </w:tr>
      <w:tr w:rsidR="003933D7" w:rsidRPr="00A00BA8" w14:paraId="77E030E4" w14:textId="77777777" w:rsidTr="002211F9">
        <w:trPr>
          <w:trHeight w:val="70"/>
        </w:trPr>
        <w:tc>
          <w:tcPr>
            <w:tcW w:w="406" w:type="pct"/>
            <w:vMerge w:val="restart"/>
            <w:vAlign w:val="center"/>
          </w:tcPr>
          <w:p w14:paraId="2AB8916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14</w:t>
            </w:r>
          </w:p>
        </w:tc>
        <w:tc>
          <w:tcPr>
            <w:tcW w:w="3744" w:type="pct"/>
          </w:tcPr>
          <w:p w14:paraId="05AE1DB8" w14:textId="77777777" w:rsidR="003933D7" w:rsidRPr="00A00BA8" w:rsidRDefault="003933D7" w:rsidP="003933D7">
            <w:pPr>
              <w:spacing w:after="200" w:line="276" w:lineRule="auto"/>
              <w:rPr>
                <w:rFonts w:ascii="Times New Roman" w:eastAsia="Calibri" w:hAnsi="Times New Roman" w:cs="Times New Roman"/>
                <w:bCs/>
                <w:sz w:val="20"/>
                <w:szCs w:val="20"/>
                <w:lang w:val="kk-KZ" w:eastAsia="ru-RU"/>
              </w:rPr>
            </w:pPr>
            <w:r w:rsidRPr="00D608D4">
              <w:rPr>
                <w:rFonts w:ascii="Times New Roman" w:eastAsiaTheme="minorEastAsia" w:hAnsi="Times New Roman" w:cs="Times New Roman"/>
                <w:b/>
                <w:bCs/>
                <w:sz w:val="20"/>
                <w:szCs w:val="20"/>
                <w:lang w:val="kk-KZ" w:eastAsia="ru-RU"/>
              </w:rPr>
              <w:t>Д 14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65938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4A8BA40" w14:textId="77777777" w:rsidTr="00202C43">
        <w:tc>
          <w:tcPr>
            <w:tcW w:w="406" w:type="pct"/>
            <w:vMerge/>
            <w:vAlign w:val="center"/>
          </w:tcPr>
          <w:p w14:paraId="6EC0982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3933D7" w:rsidRPr="00A00BA8" w:rsidRDefault="003933D7" w:rsidP="003933D7">
            <w:pPr>
              <w:spacing w:after="0" w:line="276" w:lineRule="auto"/>
              <w:rPr>
                <w:rFonts w:ascii="Times New Roman" w:eastAsia="Calibri" w:hAnsi="Times New Roman" w:cs="Times New Roman"/>
                <w:sz w:val="20"/>
                <w:szCs w:val="20"/>
                <w:lang w:val="kk-KZ" w:eastAsia="ru-RU"/>
              </w:rPr>
            </w:pPr>
            <w:r w:rsidRPr="0030213B">
              <w:rPr>
                <w:rFonts w:ascii="Times New Roman" w:eastAsia="Calibri" w:hAnsi="Times New Roman" w:cs="Times New Roman"/>
                <w:b/>
                <w:bCs/>
                <w:sz w:val="20"/>
                <w:szCs w:val="20"/>
                <w:lang w:val="kk-KZ" w:eastAsia="ru-RU"/>
              </w:rPr>
              <w:t>СС 14.</w:t>
            </w:r>
            <w:r w:rsidRPr="00A00BA8">
              <w:rPr>
                <w:rFonts w:ascii="Times New Roman" w:eastAsia="Calibri"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19BE4E4" w14:textId="2045DBBE"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181C6D31" w14:textId="77777777" w:rsidTr="00202C43">
        <w:tc>
          <w:tcPr>
            <w:tcW w:w="406" w:type="pct"/>
            <w:vMerge w:val="restart"/>
            <w:vAlign w:val="center"/>
          </w:tcPr>
          <w:p w14:paraId="77FDDE4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c>
          <w:tcPr>
            <w:tcW w:w="3744" w:type="pct"/>
          </w:tcPr>
          <w:p w14:paraId="6145FA8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30213B">
              <w:rPr>
                <w:rFonts w:ascii="Times New Roman" w:eastAsiaTheme="minorEastAsia" w:hAnsi="Times New Roman" w:cs="Times New Roman"/>
                <w:b/>
                <w:bCs/>
                <w:sz w:val="20"/>
                <w:szCs w:val="20"/>
                <w:lang w:val="kk-KZ" w:eastAsia="ru-RU"/>
              </w:rPr>
              <w:t>Д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Ұлттық</w:t>
            </w:r>
            <w:proofErr w:type="spellEnd"/>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D274F5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8B0D6F6" w14:textId="77777777" w:rsidTr="00202C43">
        <w:tc>
          <w:tcPr>
            <w:tcW w:w="406" w:type="pct"/>
            <w:vMerge/>
            <w:vAlign w:val="center"/>
          </w:tcPr>
          <w:p w14:paraId="1595B28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30213B">
              <w:rPr>
                <w:rFonts w:ascii="Times New Roman" w:eastAsiaTheme="minorEastAsia" w:hAnsi="Times New Roman" w:cs="Times New Roman"/>
                <w:b/>
                <w:bCs/>
                <w:sz w:val="20"/>
                <w:szCs w:val="20"/>
                <w:lang w:val="kk-KZ" w:eastAsia="ru-RU"/>
              </w:rPr>
              <w:t>СС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3457D5C6" w14:textId="77BA0A28"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E651D43" w14:textId="77777777" w:rsidTr="00202C43">
        <w:tc>
          <w:tcPr>
            <w:tcW w:w="406" w:type="pct"/>
            <w:vMerge/>
            <w:vAlign w:val="center"/>
          </w:tcPr>
          <w:p w14:paraId="41DFBF2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3933D7" w:rsidRPr="0030213B" w:rsidRDefault="003933D7" w:rsidP="003933D7">
            <w:pPr>
              <w:spacing w:after="0" w:line="276" w:lineRule="auto"/>
              <w:rPr>
                <w:rFonts w:ascii="Times New Roman" w:eastAsiaTheme="minorEastAsia" w:hAnsi="Times New Roman" w:cs="Times New Roman"/>
                <w:b/>
                <w:bCs/>
                <w:sz w:val="20"/>
                <w:szCs w:val="20"/>
                <w:lang w:val="kk-KZ" w:eastAsia="ru-RU"/>
              </w:rPr>
            </w:pPr>
            <w:r>
              <w:rPr>
                <w:rFonts w:ascii="Times New Roman" w:eastAsiaTheme="minorEastAsia" w:hAnsi="Times New Roman" w:cs="Times New Roman"/>
                <w:b/>
                <w:bCs/>
                <w:sz w:val="20"/>
                <w:szCs w:val="20"/>
                <w:lang w:val="kk-KZ" w:eastAsia="ru-RU"/>
              </w:rPr>
              <w:t xml:space="preserve">ДОӨЖ 6 </w:t>
            </w:r>
            <w:r w:rsidRPr="00361EFE">
              <w:rPr>
                <w:rFonts w:ascii="Times New Roman" w:eastAsiaTheme="minorEastAsia" w:hAnsi="Times New Roman" w:cs="Times New Roman"/>
                <w:sz w:val="20"/>
                <w:szCs w:val="20"/>
                <w:lang w:val="kk-KZ" w:eastAsia="ru-RU"/>
              </w:rPr>
              <w:t>Қорытынды емтиханға кеңес беру</w:t>
            </w:r>
            <w:r>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E648AAB" w14:textId="77777777" w:rsidTr="00202C43">
        <w:tc>
          <w:tcPr>
            <w:tcW w:w="4547" w:type="pct"/>
            <w:gridSpan w:val="3"/>
          </w:tcPr>
          <w:p w14:paraId="23336087"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2</w:t>
            </w:r>
          </w:p>
        </w:tc>
        <w:tc>
          <w:tcPr>
            <w:tcW w:w="453" w:type="pct"/>
          </w:tcPr>
          <w:p w14:paraId="050AE7A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4ED840E5" w14:textId="77777777" w:rsidTr="00202C43">
        <w:tc>
          <w:tcPr>
            <w:tcW w:w="4547" w:type="pct"/>
            <w:gridSpan w:val="3"/>
          </w:tcPr>
          <w:p w14:paraId="422875A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Қорытынды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емтихан</w:t>
            </w:r>
            <w:proofErr w:type="spellEnd"/>
            <w:r w:rsidRPr="00A00BA8">
              <w:rPr>
                <w:rFonts w:ascii="Times New Roman" w:eastAsiaTheme="minorEastAsia" w:hAnsi="Times New Roman" w:cs="Times New Roman"/>
                <w:sz w:val="20"/>
                <w:szCs w:val="20"/>
                <w:lang w:eastAsia="ru-RU"/>
              </w:rPr>
              <w:t>)</w:t>
            </w:r>
          </w:p>
        </w:tc>
        <w:tc>
          <w:tcPr>
            <w:tcW w:w="453" w:type="pct"/>
          </w:tcPr>
          <w:p w14:paraId="2537202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6291728E" w14:textId="77777777" w:rsidTr="00202C43">
        <w:tc>
          <w:tcPr>
            <w:tcW w:w="4547" w:type="pct"/>
            <w:gridSpan w:val="3"/>
          </w:tcPr>
          <w:p w14:paraId="593E5FC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Пән</w:t>
            </w:r>
            <w:proofErr w:type="spellEnd"/>
            <w:r w:rsidRPr="00A00BA8">
              <w:rPr>
                <w:rFonts w:ascii="Times New Roman" w:eastAsiaTheme="minorEastAsia" w:hAnsi="Times New Roman" w:cs="Times New Roman"/>
                <w:sz w:val="20"/>
                <w:szCs w:val="20"/>
                <w:lang w:eastAsia="ru-RU"/>
              </w:rPr>
              <w:t xml:space="preserve"> үшін </w:t>
            </w:r>
            <w:proofErr w:type="spellStart"/>
            <w:r w:rsidRPr="00A00BA8">
              <w:rPr>
                <w:rFonts w:ascii="Times New Roman" w:eastAsiaTheme="minorEastAsia" w:hAnsi="Times New Roman" w:cs="Times New Roman"/>
                <w:sz w:val="20"/>
                <w:szCs w:val="20"/>
                <w:lang w:eastAsia="ru-RU"/>
              </w:rPr>
              <w:t>жиынтығы</w:t>
            </w:r>
            <w:proofErr w:type="spellEnd"/>
            <w:r w:rsidRPr="00A00BA8">
              <w:rPr>
                <w:rFonts w:ascii="Times New Roman" w:eastAsiaTheme="minorEastAsia" w:hAnsi="Times New Roman" w:cs="Times New Roman"/>
                <w:sz w:val="20"/>
                <w:szCs w:val="20"/>
                <w:lang w:eastAsia="ru-RU"/>
              </w:rPr>
              <w:t xml:space="preserve"> </w:t>
            </w:r>
          </w:p>
        </w:tc>
        <w:tc>
          <w:tcPr>
            <w:tcW w:w="453" w:type="pct"/>
          </w:tcPr>
          <w:p w14:paraId="48EDB6F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bl>
    <w:p w14:paraId="00E4945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4009232D" w14:textId="77777777" w:rsidR="00814207" w:rsidRDefault="00814207" w:rsidP="00AC642B">
      <w:pPr>
        <w:spacing w:after="0" w:line="276" w:lineRule="auto"/>
        <w:rPr>
          <w:rFonts w:ascii="Times New Roman" w:eastAsiaTheme="minorEastAsia" w:hAnsi="Times New Roman" w:cs="Times New Roman"/>
          <w:sz w:val="20"/>
          <w:szCs w:val="20"/>
          <w:lang w:val="kk-KZ" w:eastAsia="ru-RU"/>
        </w:rPr>
      </w:pPr>
    </w:p>
    <w:p w14:paraId="2AE59962"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D44F98C"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6B13FC1E"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C1BB6E1" w14:textId="3A265191" w:rsidR="00AC642B" w:rsidRPr="00814207" w:rsidRDefault="007E425C" w:rsidP="00AC642B">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РК – 1 </w:t>
      </w:r>
      <w:r w:rsidR="00AC642B" w:rsidRPr="00814207">
        <w:rPr>
          <w:rFonts w:ascii="Times New Roman" w:eastAsiaTheme="minorEastAsia" w:hAnsi="Times New Roman" w:cs="Times New Roman"/>
          <w:sz w:val="20"/>
          <w:szCs w:val="20"/>
          <w:lang w:val="kk-KZ" w:eastAsia="ru-RU"/>
        </w:rPr>
        <w:t>ЖИЫНТЫҚ БАҒАЛАУ РУБРИКАТОРЫ</w:t>
      </w:r>
      <w:r w:rsidR="00AC642B">
        <w:rPr>
          <w:rFonts w:ascii="Times New Roman" w:eastAsiaTheme="minorEastAsia" w:hAnsi="Times New Roman" w:cs="Times New Roman"/>
          <w:sz w:val="20"/>
          <w:szCs w:val="20"/>
          <w:lang w:val="kk-KZ" w:eastAsia="ru-RU"/>
        </w:rPr>
        <w:t xml:space="preserve">   </w:t>
      </w:r>
      <w:r w:rsidR="00AC642B" w:rsidRPr="00814207">
        <w:rPr>
          <w:rFonts w:ascii="Times New Roman" w:eastAsiaTheme="minorEastAsia" w:hAnsi="Times New Roman" w:cs="Times New Roman"/>
          <w:sz w:val="20"/>
          <w:szCs w:val="20"/>
          <w:lang w:val="kk-KZ" w:eastAsia="ru-RU"/>
        </w:rPr>
        <w:t>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A00BA8"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419EE6C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25</w:t>
            </w:r>
            <w:r>
              <w:rPr>
                <w:rFonts w:ascii="Times New Roman" w:eastAsiaTheme="minorEastAsia" w:hAnsi="Times New Roman" w:cs="Times New Roman"/>
                <w:sz w:val="20"/>
                <w:szCs w:val="20"/>
                <w:lang w:val="kk-KZ" w:eastAsia="ru-RU"/>
              </w:rPr>
              <w:t>-28</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E52572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9</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1AE88AE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8</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2A5A574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3</w:t>
            </w:r>
            <w:r w:rsidRPr="00A00BA8">
              <w:rPr>
                <w:rFonts w:ascii="Times New Roman" w:eastAsiaTheme="minorEastAsia" w:hAnsi="Times New Roman" w:cs="Times New Roman"/>
                <w:sz w:val="20"/>
                <w:szCs w:val="20"/>
                <w:lang w:eastAsia="ru-RU"/>
              </w:rPr>
              <w:t>%</w:t>
            </w:r>
          </w:p>
        </w:tc>
      </w:tr>
      <w:tr w:rsidR="00AC642B" w:rsidRPr="00A00BA8"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6C8DE4B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1A8B791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5A8A7C6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51ABC7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AC642B" w:rsidRPr="00A00BA8"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7912CA2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AC642B" w:rsidRPr="00A00BA8"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кеңес.</w:t>
            </w:r>
          </w:p>
        </w:tc>
      </w:tr>
    </w:tbl>
    <w:p w14:paraId="754AD6A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2C2FE0B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0F16A18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F4A7C4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E2F44C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5702514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B8B7527"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D3F8AB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A5F2AD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7FE12CE"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480DEB" w:rsidRDefault="007E425C" w:rsidP="001D7B08">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1D7B08" w:rsidRPr="00480DEB">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480DEB" w:rsidRDefault="001D7B08" w:rsidP="001D7B08">
      <w:pPr>
        <w:spacing w:after="0" w:line="240" w:lineRule="auto"/>
        <w:textAlignment w:val="baseline"/>
        <w:rPr>
          <w:rFonts w:ascii="Times New Roman" w:eastAsia="Times New Roman" w:hAnsi="Times New Roman" w:cs="Times New Roman"/>
          <w:bCs/>
          <w:sz w:val="20"/>
          <w:szCs w:val="20"/>
          <w:lang w:val="kk-KZ" w:eastAsia="ru-RU"/>
        </w:rPr>
      </w:pPr>
      <w:r w:rsidRPr="00480DEB">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480DEB" w:rsidRDefault="001D7B08" w:rsidP="001D7B08">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A00BA8"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15A2AB8" w14:textId="0E67C61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7-30</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515D4DB8" w14:textId="282B087C" w:rsidR="00814207" w:rsidRPr="00A00BA8" w:rsidRDefault="00814207" w:rsidP="00202C43">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21</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6</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2EA2ABA3" w14:textId="46E37C2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5</w:t>
            </w:r>
            <w:r w:rsidRPr="00A00BA8">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val="kk-KZ" w:eastAsia="ru-RU"/>
              </w:rPr>
              <w:t>20</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49CAA7E3" w14:textId="6CB8E38E"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w:t>
            </w:r>
          </w:p>
        </w:tc>
      </w:tr>
      <w:tr w:rsidR="00814207" w:rsidRPr="00A00BA8"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31AA03C9"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16A426C2"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2FD0830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814207" w:rsidRPr="00A00BA8"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3F7544B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814207" w:rsidRPr="00A00BA8"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w:t>
            </w:r>
          </w:p>
        </w:tc>
      </w:tr>
    </w:tbl>
    <w:p w14:paraId="17E68C89"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170CDE"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1558F04" w14:textId="77777777" w:rsidR="001D7B08" w:rsidRPr="00480DEB"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480DEB" w:rsidRDefault="001D7B08" w:rsidP="001D7B08">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lastRenderedPageBreak/>
        <w:t>Декан                       __________________________Даулиева Ғ.Р.</w:t>
      </w:r>
    </w:p>
    <w:p w14:paraId="4B85897D"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5CF86D0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bookmarkEnd w:id="7"/>
    </w:p>
    <w:sectPr w:rsidR="001D7B08" w:rsidRPr="00480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D3D22"/>
    <w:rsid w:val="000E5AAC"/>
    <w:rsid w:val="001632AF"/>
    <w:rsid w:val="001D7B08"/>
    <w:rsid w:val="002211F9"/>
    <w:rsid w:val="00300648"/>
    <w:rsid w:val="00310446"/>
    <w:rsid w:val="00361EFE"/>
    <w:rsid w:val="003933D7"/>
    <w:rsid w:val="003E6D87"/>
    <w:rsid w:val="00497DB8"/>
    <w:rsid w:val="00561EBC"/>
    <w:rsid w:val="006B79C6"/>
    <w:rsid w:val="007E425C"/>
    <w:rsid w:val="00814207"/>
    <w:rsid w:val="00886C75"/>
    <w:rsid w:val="00AA4A5B"/>
    <w:rsid w:val="00AC642B"/>
    <w:rsid w:val="00AF2C7B"/>
    <w:rsid w:val="00BA2CC4"/>
    <w:rsid w:val="00C003EE"/>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dilet.zan.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3098</Words>
  <Characters>17662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13</cp:revision>
  <dcterms:created xsi:type="dcterms:W3CDTF">2025-09-22T12:54:00Z</dcterms:created>
  <dcterms:modified xsi:type="dcterms:W3CDTF">2025-09-25T03:30:00Z</dcterms:modified>
</cp:coreProperties>
</file>